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47" w:rsidRDefault="00AE2FD1" w:rsidP="00AA378F">
      <w:pPr>
        <w:rPr>
          <w:rFonts w:ascii="Times New Roman" w:hAnsi="Times New Roman" w:cs="Times New Roman"/>
        </w:rPr>
      </w:pPr>
      <w:bookmarkStart w:id="0" w:name="_GoBack"/>
      <w:bookmarkEnd w:id="0"/>
      <w:r>
        <w:rPr>
          <w:noProof/>
        </w:rPr>
        <w:drawing>
          <wp:inline distT="0" distB="0" distL="0" distR="0">
            <wp:extent cx="5943600" cy="1103281"/>
            <wp:effectExtent l="0" t="0" r="0" b="1905"/>
            <wp:docPr id="8" name="Picture 8" descr="https://lh6.googleusercontent.com/WWnYR61b71y46ShNYUXyiyK8gg2QHcBEpiPeVQW8lM8l_eGYX-6og1OFaODc_aa3s0IfEWezQ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WWnYR61b71y46ShNYUXyiyK8gg2QHcBEpiPeVQW8lM8l_eGYX-6og1OFaODc_aa3s0IfEWezQt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03281"/>
                    </a:xfrm>
                    <a:prstGeom prst="rect">
                      <a:avLst/>
                    </a:prstGeom>
                    <a:noFill/>
                    <a:ln>
                      <a:noFill/>
                    </a:ln>
                  </pic:spPr>
                </pic:pic>
              </a:graphicData>
            </a:graphic>
          </wp:inline>
        </w:drawing>
      </w:r>
    </w:p>
    <w:p w:rsidR="00AA378F" w:rsidRDefault="00AA378F" w:rsidP="00AA378F">
      <w:pPr>
        <w:rPr>
          <w:rFonts w:ascii="Times New Roman" w:hAnsi="Times New Roman" w:cs="Times New Roman"/>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738"/>
      </w:tblGrid>
      <w:tr w:rsidR="00AA378F" w:rsidRPr="00AA378F" w:rsidTr="002A206C">
        <w:trPr>
          <w:trHeight w:val="603"/>
        </w:trPr>
        <w:tc>
          <w:tcPr>
            <w:tcW w:w="9738" w:type="dxa"/>
          </w:tcPr>
          <w:p w:rsidR="00AE2FD1" w:rsidRDefault="00AE2FD1" w:rsidP="00C93DEA">
            <w:pPr>
              <w:autoSpaceDE w:val="0"/>
              <w:autoSpaceDN w:val="0"/>
              <w:adjustRightInd w:val="0"/>
              <w:jc w:val="center"/>
              <w:rPr>
                <w:rFonts w:ascii="Times New Roman" w:hAnsi="Times New Roman" w:cs="Times New Roman"/>
                <w:b/>
                <w:bCs/>
                <w:color w:val="000000"/>
                <w:sz w:val="144"/>
                <w:szCs w:val="144"/>
              </w:rPr>
            </w:pPr>
          </w:p>
          <w:p w:rsidR="00AA378F" w:rsidRPr="005866B7" w:rsidRDefault="00F705E7" w:rsidP="00C93DEA">
            <w:pPr>
              <w:autoSpaceDE w:val="0"/>
              <w:autoSpaceDN w:val="0"/>
              <w:adjustRightInd w:val="0"/>
              <w:jc w:val="center"/>
              <w:rPr>
                <w:rFonts w:ascii="Times New Roman" w:hAnsi="Times New Roman" w:cs="Times New Roman"/>
                <w:color w:val="000000"/>
                <w:sz w:val="96"/>
                <w:szCs w:val="96"/>
              </w:rPr>
            </w:pPr>
            <w:r>
              <w:rPr>
                <w:rFonts w:ascii="Times New Roman" w:hAnsi="Times New Roman" w:cs="Times New Roman"/>
                <w:b/>
                <w:bCs/>
                <w:color w:val="17365D" w:themeColor="text2" w:themeShade="BF"/>
                <w:sz w:val="96"/>
                <w:szCs w:val="96"/>
              </w:rPr>
              <w:t>Student</w:t>
            </w:r>
          </w:p>
        </w:tc>
      </w:tr>
      <w:tr w:rsidR="00AA378F" w:rsidRPr="0032080E" w:rsidTr="002A206C">
        <w:trPr>
          <w:trHeight w:val="402"/>
        </w:trPr>
        <w:tc>
          <w:tcPr>
            <w:tcW w:w="9738" w:type="dxa"/>
          </w:tcPr>
          <w:p w:rsidR="00AA378F" w:rsidRPr="00B65D86" w:rsidRDefault="00AA378F" w:rsidP="00E42D06">
            <w:pPr>
              <w:autoSpaceDE w:val="0"/>
              <w:autoSpaceDN w:val="0"/>
              <w:adjustRightInd w:val="0"/>
              <w:jc w:val="center"/>
              <w:rPr>
                <w:rFonts w:ascii="Times New Roman" w:hAnsi="Times New Roman" w:cs="Times New Roman"/>
                <w:color w:val="17365D" w:themeColor="text2" w:themeShade="BF"/>
                <w:sz w:val="72"/>
                <w:szCs w:val="72"/>
              </w:rPr>
            </w:pPr>
            <w:r w:rsidRPr="00B65D86">
              <w:rPr>
                <w:rFonts w:ascii="Times New Roman" w:hAnsi="Times New Roman" w:cs="Times New Roman"/>
                <w:color w:val="17365D" w:themeColor="text2" w:themeShade="BF"/>
                <w:sz w:val="72"/>
                <w:szCs w:val="72"/>
              </w:rPr>
              <w:t>Policies &amp; Procedures Handbook</w:t>
            </w:r>
          </w:p>
          <w:p w:rsidR="00ED4557" w:rsidRPr="00B65D86" w:rsidRDefault="00ED4557" w:rsidP="00E42D06">
            <w:pPr>
              <w:autoSpaceDE w:val="0"/>
              <w:autoSpaceDN w:val="0"/>
              <w:adjustRightInd w:val="0"/>
              <w:jc w:val="center"/>
              <w:rPr>
                <w:rFonts w:ascii="Times New Roman" w:hAnsi="Times New Roman" w:cs="Times New Roman"/>
                <w:color w:val="17365D" w:themeColor="text2" w:themeShade="BF"/>
                <w:sz w:val="72"/>
                <w:szCs w:val="72"/>
              </w:rPr>
            </w:pPr>
          </w:p>
          <w:p w:rsidR="00947DA6" w:rsidRPr="00B65D86" w:rsidRDefault="00AE2FD1" w:rsidP="00AE2FD1">
            <w:pPr>
              <w:autoSpaceDE w:val="0"/>
              <w:autoSpaceDN w:val="0"/>
              <w:adjustRightInd w:val="0"/>
              <w:rPr>
                <w:rFonts w:ascii="Times New Roman" w:hAnsi="Times New Roman" w:cs="Times New Roman"/>
                <w:color w:val="17365D" w:themeColor="text2" w:themeShade="BF"/>
                <w:sz w:val="72"/>
                <w:szCs w:val="72"/>
              </w:rPr>
            </w:pPr>
            <w:r>
              <w:rPr>
                <w:noProof/>
              </w:rPr>
              <mc:AlternateContent>
                <mc:Choice Requires="wps">
                  <w:drawing>
                    <wp:inline distT="0" distB="0" distL="0" distR="0" wp14:anchorId="04A743ED" wp14:editId="1FE58B21">
                      <wp:extent cx="304800" cy="304800"/>
                      <wp:effectExtent l="0" t="0" r="0" b="0"/>
                      <wp:docPr id="6" name="Rectangle 6" descr="https://docs.google.com/a/middleburyinteractive.com/viewer?pid=explorer&amp;srcid=0B7V3Vqp6i1oyWi15WlRDcG5FRzg&amp;docid=99edb7587c9075729cf2080cc216c6db%7C1e0aa607be0164d844262446196ba070&amp;a=bi&amp;pagenumber=1&amp;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docs.google.com/a/middleburyinteractive.com/viewer?pid=explorer&amp;srcid=0B7V3Vqp6i1oyWi15WlRDcG5FRzg&amp;docid=99edb7587c9075729cf2080cc216c6db%7C1e0aa607be0164d844262446196ba070&amp;a=bi&amp;pagenumber=1&amp;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AnSaHVAMAAKA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947DA6" w:rsidRDefault="00947DA6" w:rsidP="00E42D06">
            <w:pPr>
              <w:autoSpaceDE w:val="0"/>
              <w:autoSpaceDN w:val="0"/>
              <w:adjustRightInd w:val="0"/>
              <w:rPr>
                <w:rFonts w:ascii="Times New Roman" w:hAnsi="Times New Roman" w:cs="Times New Roman"/>
                <w:noProof/>
                <w:color w:val="0070C0"/>
                <w:sz w:val="28"/>
                <w:szCs w:val="28"/>
              </w:rPr>
            </w:pPr>
          </w:p>
          <w:p w:rsidR="005B140D" w:rsidRPr="0032080E" w:rsidRDefault="005B140D" w:rsidP="00E42D06">
            <w:pPr>
              <w:autoSpaceDE w:val="0"/>
              <w:autoSpaceDN w:val="0"/>
              <w:adjustRightInd w:val="0"/>
              <w:rPr>
                <w:rFonts w:ascii="Times New Roman" w:hAnsi="Times New Roman" w:cs="Times New Roman"/>
                <w:color w:val="000000"/>
                <w:sz w:val="28"/>
                <w:szCs w:val="28"/>
              </w:rPr>
            </w:pPr>
          </w:p>
          <w:p w:rsidR="00AE2FD1" w:rsidRDefault="00AE2FD1" w:rsidP="00E42D06">
            <w:pPr>
              <w:pStyle w:val="Title"/>
            </w:pPr>
          </w:p>
          <w:p w:rsidR="00AE2FD1" w:rsidRDefault="00AE2FD1" w:rsidP="00E42D06">
            <w:pPr>
              <w:pStyle w:val="Title"/>
            </w:pPr>
          </w:p>
          <w:p w:rsidR="00AE2FD1" w:rsidRDefault="00AE2FD1" w:rsidP="00E42D06">
            <w:pPr>
              <w:pStyle w:val="Title"/>
            </w:pPr>
          </w:p>
          <w:p w:rsidR="00AE2FD1" w:rsidRDefault="00AE2FD1" w:rsidP="00E42D06">
            <w:pPr>
              <w:pStyle w:val="Title"/>
            </w:pPr>
          </w:p>
          <w:p w:rsidR="00AE2FD1" w:rsidRDefault="00AE2FD1" w:rsidP="00E42D06">
            <w:pPr>
              <w:pStyle w:val="Title"/>
            </w:pPr>
          </w:p>
          <w:p w:rsidR="00AE2FD1" w:rsidRDefault="00AE2FD1" w:rsidP="00E42D06">
            <w:pPr>
              <w:pStyle w:val="Title"/>
            </w:pPr>
          </w:p>
          <w:p w:rsidR="00AE2FD1" w:rsidRDefault="00AE2FD1" w:rsidP="00E42D06">
            <w:pPr>
              <w:pStyle w:val="Title"/>
            </w:pPr>
          </w:p>
          <w:p w:rsidR="00947DA6" w:rsidRPr="00E34097" w:rsidRDefault="00947DA6" w:rsidP="00E42D06">
            <w:pPr>
              <w:pStyle w:val="Title"/>
            </w:pPr>
            <w:bookmarkStart w:id="1" w:name="_Toc363810222"/>
            <w:r w:rsidRPr="00E34097">
              <w:t>Table of Contents</w:t>
            </w:r>
            <w:bookmarkEnd w:id="1"/>
          </w:p>
          <w:p w:rsidR="004F2583" w:rsidRDefault="00E42D06">
            <w:pPr>
              <w:pStyle w:val="TOC1"/>
              <w:tabs>
                <w:tab w:val="right" w:leader="dot" w:pos="9350"/>
              </w:tabs>
              <w:rPr>
                <w:rFonts w:eastAsiaTheme="minorEastAsia"/>
                <w:noProof/>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\h \z \t "Heading 1,2,Title,1" </w:instrText>
            </w:r>
            <w:r>
              <w:rPr>
                <w:rFonts w:ascii="Times New Roman" w:hAnsi="Times New Roman" w:cs="Times New Roman"/>
                <w:sz w:val="28"/>
                <w:szCs w:val="28"/>
              </w:rPr>
              <w:fldChar w:fldCharType="separate"/>
            </w:r>
            <w:hyperlink w:anchor="_Toc363810222" w:history="1">
              <w:r w:rsidR="004F2583" w:rsidRPr="00921C16">
                <w:rPr>
                  <w:rStyle w:val="Hyperlink"/>
                  <w:noProof/>
                </w:rPr>
                <w:t>Table of Contents</w:t>
              </w:r>
              <w:r w:rsidR="004F2583">
                <w:rPr>
                  <w:noProof/>
                  <w:webHidden/>
                </w:rPr>
                <w:tab/>
              </w:r>
              <w:r w:rsidR="004F2583">
                <w:rPr>
                  <w:noProof/>
                  <w:webHidden/>
                </w:rPr>
                <w:fldChar w:fldCharType="begin"/>
              </w:r>
              <w:r w:rsidR="004F2583">
                <w:rPr>
                  <w:noProof/>
                  <w:webHidden/>
                </w:rPr>
                <w:instrText xml:space="preserve"> PAGEREF _Toc363810222 \h </w:instrText>
              </w:r>
              <w:r w:rsidR="004F2583">
                <w:rPr>
                  <w:noProof/>
                  <w:webHidden/>
                </w:rPr>
              </w:r>
              <w:r w:rsidR="004F2583">
                <w:rPr>
                  <w:noProof/>
                  <w:webHidden/>
                </w:rPr>
                <w:fldChar w:fldCharType="separate"/>
              </w:r>
              <w:r w:rsidR="004F2583">
                <w:rPr>
                  <w:noProof/>
                  <w:webHidden/>
                </w:rPr>
                <w:t>2</w:t>
              </w:r>
              <w:r w:rsidR="004F2583">
                <w:rPr>
                  <w:noProof/>
                  <w:webHidden/>
                </w:rPr>
                <w:fldChar w:fldCharType="end"/>
              </w:r>
            </w:hyperlink>
          </w:p>
          <w:p w:rsidR="004F2583" w:rsidRDefault="0097220C">
            <w:pPr>
              <w:pStyle w:val="TOC1"/>
              <w:tabs>
                <w:tab w:val="right" w:leader="dot" w:pos="9350"/>
              </w:tabs>
              <w:rPr>
                <w:rFonts w:eastAsiaTheme="minorEastAsia"/>
                <w:noProof/>
              </w:rPr>
            </w:pPr>
            <w:hyperlink w:anchor="_Toc363810223" w:history="1">
              <w:r w:rsidR="004F2583" w:rsidRPr="00921C16">
                <w:rPr>
                  <w:rStyle w:val="Hyperlink"/>
                  <w:noProof/>
                </w:rPr>
                <w:t>Middlebury Interactive Languages</w:t>
              </w:r>
              <w:r w:rsidR="004F2583">
                <w:rPr>
                  <w:noProof/>
                  <w:webHidden/>
                </w:rPr>
                <w:tab/>
              </w:r>
              <w:r w:rsidR="004F2583">
                <w:rPr>
                  <w:noProof/>
                  <w:webHidden/>
                </w:rPr>
                <w:fldChar w:fldCharType="begin"/>
              </w:r>
              <w:r w:rsidR="004F2583">
                <w:rPr>
                  <w:noProof/>
                  <w:webHidden/>
                </w:rPr>
                <w:instrText xml:space="preserve"> PAGEREF _Toc363810223 \h </w:instrText>
              </w:r>
              <w:r w:rsidR="004F2583">
                <w:rPr>
                  <w:noProof/>
                  <w:webHidden/>
                </w:rPr>
              </w:r>
              <w:r w:rsidR="004F2583">
                <w:rPr>
                  <w:noProof/>
                  <w:webHidden/>
                </w:rPr>
                <w:fldChar w:fldCharType="separate"/>
              </w:r>
              <w:r w:rsidR="004F2583">
                <w:rPr>
                  <w:noProof/>
                  <w:webHidden/>
                </w:rPr>
                <w:t>3</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4" w:history="1">
              <w:r w:rsidR="004F2583" w:rsidRPr="00921C16">
                <w:rPr>
                  <w:rStyle w:val="Hyperlink"/>
                  <w:noProof/>
                </w:rPr>
                <w:t>After Registration</w:t>
              </w:r>
              <w:r w:rsidR="004F2583">
                <w:rPr>
                  <w:noProof/>
                  <w:webHidden/>
                </w:rPr>
                <w:tab/>
              </w:r>
              <w:r w:rsidR="004F2583">
                <w:rPr>
                  <w:noProof/>
                  <w:webHidden/>
                </w:rPr>
                <w:fldChar w:fldCharType="begin"/>
              </w:r>
              <w:r w:rsidR="004F2583">
                <w:rPr>
                  <w:noProof/>
                  <w:webHidden/>
                </w:rPr>
                <w:instrText xml:space="preserve"> PAGEREF _Toc363810224 \h </w:instrText>
              </w:r>
              <w:r w:rsidR="004F2583">
                <w:rPr>
                  <w:noProof/>
                  <w:webHidden/>
                </w:rPr>
              </w:r>
              <w:r w:rsidR="004F2583">
                <w:rPr>
                  <w:noProof/>
                  <w:webHidden/>
                </w:rPr>
                <w:fldChar w:fldCharType="separate"/>
              </w:r>
              <w:r w:rsidR="004F2583">
                <w:rPr>
                  <w:noProof/>
                  <w:webHidden/>
                </w:rPr>
                <w:t>3</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5" w:history="1">
              <w:r w:rsidR="004F2583" w:rsidRPr="00921C16">
                <w:rPr>
                  <w:rStyle w:val="Hyperlink"/>
                  <w:noProof/>
                </w:rPr>
                <w:t>Textbooks and Instructional Materials</w:t>
              </w:r>
              <w:r w:rsidR="004F2583">
                <w:rPr>
                  <w:noProof/>
                  <w:webHidden/>
                </w:rPr>
                <w:tab/>
              </w:r>
              <w:r w:rsidR="004F2583">
                <w:rPr>
                  <w:noProof/>
                  <w:webHidden/>
                </w:rPr>
                <w:fldChar w:fldCharType="begin"/>
              </w:r>
              <w:r w:rsidR="004F2583">
                <w:rPr>
                  <w:noProof/>
                  <w:webHidden/>
                </w:rPr>
                <w:instrText xml:space="preserve"> PAGEREF _Toc363810225 \h </w:instrText>
              </w:r>
              <w:r w:rsidR="004F2583">
                <w:rPr>
                  <w:noProof/>
                  <w:webHidden/>
                </w:rPr>
              </w:r>
              <w:r w:rsidR="004F2583">
                <w:rPr>
                  <w:noProof/>
                  <w:webHidden/>
                </w:rPr>
                <w:fldChar w:fldCharType="separate"/>
              </w:r>
              <w:r w:rsidR="004F2583">
                <w:rPr>
                  <w:noProof/>
                  <w:webHidden/>
                </w:rPr>
                <w:t>3</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6" w:history="1">
              <w:r w:rsidR="004F2583" w:rsidRPr="00921C16">
                <w:rPr>
                  <w:rStyle w:val="Hyperlink"/>
                  <w:noProof/>
                </w:rPr>
                <w:t>Technical Requirements</w:t>
              </w:r>
              <w:r w:rsidR="004F2583">
                <w:rPr>
                  <w:noProof/>
                  <w:webHidden/>
                </w:rPr>
                <w:tab/>
              </w:r>
              <w:r w:rsidR="004F2583">
                <w:rPr>
                  <w:noProof/>
                  <w:webHidden/>
                </w:rPr>
                <w:fldChar w:fldCharType="begin"/>
              </w:r>
              <w:r w:rsidR="004F2583">
                <w:rPr>
                  <w:noProof/>
                  <w:webHidden/>
                </w:rPr>
                <w:instrText xml:space="preserve"> PAGEREF _Toc363810226 \h </w:instrText>
              </w:r>
              <w:r w:rsidR="004F2583">
                <w:rPr>
                  <w:noProof/>
                  <w:webHidden/>
                </w:rPr>
              </w:r>
              <w:r w:rsidR="004F2583">
                <w:rPr>
                  <w:noProof/>
                  <w:webHidden/>
                </w:rPr>
                <w:fldChar w:fldCharType="separate"/>
              </w:r>
              <w:r w:rsidR="004F2583">
                <w:rPr>
                  <w:noProof/>
                  <w:webHidden/>
                </w:rPr>
                <w:t>3</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7" w:history="1">
              <w:r w:rsidR="004F2583" w:rsidRPr="00921C16">
                <w:rPr>
                  <w:rStyle w:val="Hyperlink"/>
                  <w:noProof/>
                </w:rPr>
                <w:t>Computer Specifications</w:t>
              </w:r>
              <w:r w:rsidR="004F2583">
                <w:rPr>
                  <w:noProof/>
                  <w:webHidden/>
                </w:rPr>
                <w:tab/>
              </w:r>
              <w:r w:rsidR="004F2583">
                <w:rPr>
                  <w:noProof/>
                  <w:webHidden/>
                </w:rPr>
                <w:fldChar w:fldCharType="begin"/>
              </w:r>
              <w:r w:rsidR="004F2583">
                <w:rPr>
                  <w:noProof/>
                  <w:webHidden/>
                </w:rPr>
                <w:instrText xml:space="preserve"> PAGEREF _Toc363810227 \h </w:instrText>
              </w:r>
              <w:r w:rsidR="004F2583">
                <w:rPr>
                  <w:noProof/>
                  <w:webHidden/>
                </w:rPr>
              </w:r>
              <w:r w:rsidR="004F2583">
                <w:rPr>
                  <w:noProof/>
                  <w:webHidden/>
                </w:rPr>
                <w:fldChar w:fldCharType="separate"/>
              </w:r>
              <w:r w:rsidR="004F2583">
                <w:rPr>
                  <w:noProof/>
                  <w:webHidden/>
                </w:rPr>
                <w:t>4</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8" w:history="1">
              <w:r w:rsidR="004F2583" w:rsidRPr="00921C16">
                <w:rPr>
                  <w:rStyle w:val="Hyperlink"/>
                  <w:noProof/>
                </w:rPr>
                <w:t>Getting Started</w:t>
              </w:r>
              <w:r w:rsidR="004F2583">
                <w:rPr>
                  <w:noProof/>
                  <w:webHidden/>
                </w:rPr>
                <w:tab/>
              </w:r>
              <w:r w:rsidR="004F2583">
                <w:rPr>
                  <w:noProof/>
                  <w:webHidden/>
                </w:rPr>
                <w:fldChar w:fldCharType="begin"/>
              </w:r>
              <w:r w:rsidR="004F2583">
                <w:rPr>
                  <w:noProof/>
                  <w:webHidden/>
                </w:rPr>
                <w:instrText xml:space="preserve"> PAGEREF _Toc363810228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29" w:history="1">
              <w:r w:rsidR="004F2583" w:rsidRPr="00921C16">
                <w:rPr>
                  <w:rStyle w:val="Hyperlink"/>
                  <w:noProof/>
                </w:rPr>
                <w:t>Orientation</w:t>
              </w:r>
              <w:r w:rsidR="004F2583">
                <w:rPr>
                  <w:noProof/>
                  <w:webHidden/>
                </w:rPr>
                <w:tab/>
              </w:r>
              <w:r w:rsidR="004F2583">
                <w:rPr>
                  <w:noProof/>
                  <w:webHidden/>
                </w:rPr>
                <w:fldChar w:fldCharType="begin"/>
              </w:r>
              <w:r w:rsidR="004F2583">
                <w:rPr>
                  <w:noProof/>
                  <w:webHidden/>
                </w:rPr>
                <w:instrText xml:space="preserve"> PAGEREF _Toc363810229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0" w:history="1">
              <w:r w:rsidR="004F2583" w:rsidRPr="00921C16">
                <w:rPr>
                  <w:rStyle w:val="Hyperlink"/>
                  <w:noProof/>
                </w:rPr>
                <w:t>Announcements</w:t>
              </w:r>
              <w:r w:rsidR="004F2583">
                <w:rPr>
                  <w:noProof/>
                  <w:webHidden/>
                </w:rPr>
                <w:tab/>
              </w:r>
              <w:r w:rsidR="004F2583">
                <w:rPr>
                  <w:noProof/>
                  <w:webHidden/>
                </w:rPr>
                <w:fldChar w:fldCharType="begin"/>
              </w:r>
              <w:r w:rsidR="004F2583">
                <w:rPr>
                  <w:noProof/>
                  <w:webHidden/>
                </w:rPr>
                <w:instrText xml:space="preserve"> PAGEREF _Toc363810230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1" w:history="1">
              <w:r w:rsidR="004F2583" w:rsidRPr="00921C16">
                <w:rPr>
                  <w:rStyle w:val="Hyperlink"/>
                  <w:noProof/>
                </w:rPr>
                <w:t>Communication</w:t>
              </w:r>
              <w:r w:rsidR="004F2583">
                <w:rPr>
                  <w:noProof/>
                  <w:webHidden/>
                </w:rPr>
                <w:tab/>
              </w:r>
              <w:r w:rsidR="004F2583">
                <w:rPr>
                  <w:noProof/>
                  <w:webHidden/>
                </w:rPr>
                <w:fldChar w:fldCharType="begin"/>
              </w:r>
              <w:r w:rsidR="004F2583">
                <w:rPr>
                  <w:noProof/>
                  <w:webHidden/>
                </w:rPr>
                <w:instrText xml:space="preserve"> PAGEREF _Toc363810231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2" w:history="1">
              <w:r w:rsidR="004F2583" w:rsidRPr="00921C16">
                <w:rPr>
                  <w:rStyle w:val="Hyperlink"/>
                  <w:noProof/>
                </w:rPr>
                <w:t>Beginning Your Course Work</w:t>
              </w:r>
              <w:r w:rsidR="004F2583">
                <w:rPr>
                  <w:noProof/>
                  <w:webHidden/>
                </w:rPr>
                <w:tab/>
              </w:r>
              <w:r w:rsidR="004F2583">
                <w:rPr>
                  <w:noProof/>
                  <w:webHidden/>
                </w:rPr>
                <w:fldChar w:fldCharType="begin"/>
              </w:r>
              <w:r w:rsidR="004F2583">
                <w:rPr>
                  <w:noProof/>
                  <w:webHidden/>
                </w:rPr>
                <w:instrText xml:space="preserve"> PAGEREF _Toc363810232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3" w:history="1">
              <w:r w:rsidR="004F2583" w:rsidRPr="00921C16">
                <w:rPr>
                  <w:rStyle w:val="Hyperlink"/>
                  <w:noProof/>
                </w:rPr>
                <w:t>Language LIVE! Sessions</w:t>
              </w:r>
              <w:r w:rsidR="004F2583">
                <w:rPr>
                  <w:noProof/>
                  <w:webHidden/>
                </w:rPr>
                <w:tab/>
              </w:r>
              <w:r w:rsidR="004F2583">
                <w:rPr>
                  <w:noProof/>
                  <w:webHidden/>
                </w:rPr>
                <w:fldChar w:fldCharType="begin"/>
              </w:r>
              <w:r w:rsidR="004F2583">
                <w:rPr>
                  <w:noProof/>
                  <w:webHidden/>
                </w:rPr>
                <w:instrText xml:space="preserve"> PAGEREF _Toc363810233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4" w:history="1">
              <w:r w:rsidR="004F2583" w:rsidRPr="00921C16">
                <w:rPr>
                  <w:rStyle w:val="Hyperlink"/>
                  <w:noProof/>
                </w:rPr>
                <w:t>Checking Your Grades</w:t>
              </w:r>
              <w:r w:rsidR="004F2583">
                <w:rPr>
                  <w:noProof/>
                  <w:webHidden/>
                </w:rPr>
                <w:tab/>
              </w:r>
              <w:r w:rsidR="004F2583">
                <w:rPr>
                  <w:noProof/>
                  <w:webHidden/>
                </w:rPr>
                <w:fldChar w:fldCharType="begin"/>
              </w:r>
              <w:r w:rsidR="004F2583">
                <w:rPr>
                  <w:noProof/>
                  <w:webHidden/>
                </w:rPr>
                <w:instrText xml:space="preserve"> PAGEREF _Toc363810234 \h </w:instrText>
              </w:r>
              <w:r w:rsidR="004F2583">
                <w:rPr>
                  <w:noProof/>
                  <w:webHidden/>
                </w:rPr>
              </w:r>
              <w:r w:rsidR="004F2583">
                <w:rPr>
                  <w:noProof/>
                  <w:webHidden/>
                </w:rPr>
                <w:fldChar w:fldCharType="separate"/>
              </w:r>
              <w:r w:rsidR="004F2583">
                <w:rPr>
                  <w:noProof/>
                  <w:webHidden/>
                </w:rPr>
                <w:t>5</w:t>
              </w:r>
              <w:r w:rsidR="004F2583">
                <w:rPr>
                  <w:noProof/>
                  <w:webHidden/>
                </w:rPr>
                <w:fldChar w:fldCharType="end"/>
              </w:r>
            </w:hyperlink>
          </w:p>
          <w:p w:rsidR="004F2583" w:rsidRDefault="0097220C">
            <w:pPr>
              <w:pStyle w:val="TOC1"/>
              <w:tabs>
                <w:tab w:val="right" w:leader="dot" w:pos="9350"/>
              </w:tabs>
              <w:rPr>
                <w:rFonts w:eastAsiaTheme="minorEastAsia"/>
                <w:noProof/>
              </w:rPr>
            </w:pPr>
            <w:hyperlink w:anchor="_Toc363810235" w:history="1">
              <w:r w:rsidR="004F2583" w:rsidRPr="00921C16">
                <w:rPr>
                  <w:rStyle w:val="Hyperlink"/>
                  <w:noProof/>
                </w:rPr>
                <w:t>Course Policies</w:t>
              </w:r>
              <w:r w:rsidR="004F2583">
                <w:rPr>
                  <w:noProof/>
                  <w:webHidden/>
                </w:rPr>
                <w:tab/>
              </w:r>
              <w:r w:rsidR="004F2583">
                <w:rPr>
                  <w:noProof/>
                  <w:webHidden/>
                </w:rPr>
                <w:fldChar w:fldCharType="begin"/>
              </w:r>
              <w:r w:rsidR="004F2583">
                <w:rPr>
                  <w:noProof/>
                  <w:webHidden/>
                </w:rPr>
                <w:instrText xml:space="preserve"> PAGEREF _Toc363810235 \h </w:instrText>
              </w:r>
              <w:r w:rsidR="004F2583">
                <w:rPr>
                  <w:noProof/>
                  <w:webHidden/>
                </w:rPr>
              </w:r>
              <w:r w:rsidR="004F2583">
                <w:rPr>
                  <w:noProof/>
                  <w:webHidden/>
                </w:rPr>
                <w:fldChar w:fldCharType="separate"/>
              </w:r>
              <w:r w:rsidR="004F2583">
                <w:rPr>
                  <w:noProof/>
                  <w:webHidden/>
                </w:rPr>
                <w:t>6</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6" w:history="1">
              <w:r w:rsidR="004F2583" w:rsidRPr="00921C16">
                <w:rPr>
                  <w:rStyle w:val="Hyperlink"/>
                  <w:noProof/>
                </w:rPr>
                <w:t>Time Management</w:t>
              </w:r>
              <w:r w:rsidR="004F2583">
                <w:rPr>
                  <w:noProof/>
                  <w:webHidden/>
                </w:rPr>
                <w:tab/>
              </w:r>
              <w:r w:rsidR="004F2583">
                <w:rPr>
                  <w:noProof/>
                  <w:webHidden/>
                </w:rPr>
                <w:fldChar w:fldCharType="begin"/>
              </w:r>
              <w:r w:rsidR="004F2583">
                <w:rPr>
                  <w:noProof/>
                  <w:webHidden/>
                </w:rPr>
                <w:instrText xml:space="preserve"> PAGEREF _Toc363810236 \h </w:instrText>
              </w:r>
              <w:r w:rsidR="004F2583">
                <w:rPr>
                  <w:noProof/>
                  <w:webHidden/>
                </w:rPr>
              </w:r>
              <w:r w:rsidR="004F2583">
                <w:rPr>
                  <w:noProof/>
                  <w:webHidden/>
                </w:rPr>
                <w:fldChar w:fldCharType="separate"/>
              </w:r>
              <w:r w:rsidR="004F2583">
                <w:rPr>
                  <w:noProof/>
                  <w:webHidden/>
                </w:rPr>
                <w:t>6</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7" w:history="1">
              <w:r w:rsidR="004F2583" w:rsidRPr="00921C16">
                <w:rPr>
                  <w:rStyle w:val="Hyperlink"/>
                  <w:noProof/>
                </w:rPr>
                <w:t>Pacing Guidelines</w:t>
              </w:r>
              <w:r w:rsidR="004F2583">
                <w:rPr>
                  <w:noProof/>
                  <w:webHidden/>
                </w:rPr>
                <w:tab/>
              </w:r>
              <w:r w:rsidR="004F2583">
                <w:rPr>
                  <w:noProof/>
                  <w:webHidden/>
                </w:rPr>
                <w:fldChar w:fldCharType="begin"/>
              </w:r>
              <w:r w:rsidR="004F2583">
                <w:rPr>
                  <w:noProof/>
                  <w:webHidden/>
                </w:rPr>
                <w:instrText xml:space="preserve"> PAGEREF _Toc363810237 \h </w:instrText>
              </w:r>
              <w:r w:rsidR="004F2583">
                <w:rPr>
                  <w:noProof/>
                  <w:webHidden/>
                </w:rPr>
              </w:r>
              <w:r w:rsidR="004F2583">
                <w:rPr>
                  <w:noProof/>
                  <w:webHidden/>
                </w:rPr>
                <w:fldChar w:fldCharType="separate"/>
              </w:r>
              <w:r w:rsidR="004F2583">
                <w:rPr>
                  <w:noProof/>
                  <w:webHidden/>
                </w:rPr>
                <w:t>6</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8" w:history="1">
              <w:r w:rsidR="004F2583" w:rsidRPr="00921C16">
                <w:rPr>
                  <w:rStyle w:val="Hyperlink"/>
                  <w:noProof/>
                </w:rPr>
                <w:t>Retaking of Assignments</w:t>
              </w:r>
              <w:r w:rsidR="004F2583">
                <w:rPr>
                  <w:noProof/>
                  <w:webHidden/>
                </w:rPr>
                <w:tab/>
              </w:r>
              <w:r w:rsidR="004F2583">
                <w:rPr>
                  <w:noProof/>
                  <w:webHidden/>
                </w:rPr>
                <w:fldChar w:fldCharType="begin"/>
              </w:r>
              <w:r w:rsidR="004F2583">
                <w:rPr>
                  <w:noProof/>
                  <w:webHidden/>
                </w:rPr>
                <w:instrText xml:space="preserve"> PAGEREF _Toc363810238 \h </w:instrText>
              </w:r>
              <w:r w:rsidR="004F2583">
                <w:rPr>
                  <w:noProof/>
                  <w:webHidden/>
                </w:rPr>
              </w:r>
              <w:r w:rsidR="004F2583">
                <w:rPr>
                  <w:noProof/>
                  <w:webHidden/>
                </w:rPr>
                <w:fldChar w:fldCharType="separate"/>
              </w:r>
              <w:r w:rsidR="004F2583">
                <w:rPr>
                  <w:noProof/>
                  <w:webHidden/>
                </w:rPr>
                <w:t>6</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39" w:history="1">
              <w:r w:rsidR="004F2583" w:rsidRPr="00921C16">
                <w:rPr>
                  <w:rStyle w:val="Hyperlink"/>
                  <w:noProof/>
                </w:rPr>
                <w:t>Late Submissions</w:t>
              </w:r>
              <w:r w:rsidR="004F2583">
                <w:rPr>
                  <w:noProof/>
                  <w:webHidden/>
                </w:rPr>
                <w:tab/>
              </w:r>
              <w:r w:rsidR="004F2583">
                <w:rPr>
                  <w:noProof/>
                  <w:webHidden/>
                </w:rPr>
                <w:fldChar w:fldCharType="begin"/>
              </w:r>
              <w:r w:rsidR="004F2583">
                <w:rPr>
                  <w:noProof/>
                  <w:webHidden/>
                </w:rPr>
                <w:instrText xml:space="preserve"> PAGEREF _Toc363810239 \h </w:instrText>
              </w:r>
              <w:r w:rsidR="004F2583">
                <w:rPr>
                  <w:noProof/>
                  <w:webHidden/>
                </w:rPr>
              </w:r>
              <w:r w:rsidR="004F2583">
                <w:rPr>
                  <w:noProof/>
                  <w:webHidden/>
                </w:rPr>
                <w:fldChar w:fldCharType="separate"/>
              </w:r>
              <w:r w:rsidR="004F2583">
                <w:rPr>
                  <w:noProof/>
                  <w:webHidden/>
                </w:rPr>
                <w:t>6</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0" w:history="1">
              <w:r w:rsidR="004F2583" w:rsidRPr="00921C16">
                <w:rPr>
                  <w:rStyle w:val="Hyperlink"/>
                  <w:noProof/>
                </w:rPr>
                <w:t>Student Grades</w:t>
              </w:r>
              <w:r w:rsidR="004F2583">
                <w:rPr>
                  <w:noProof/>
                  <w:webHidden/>
                </w:rPr>
                <w:tab/>
              </w:r>
              <w:r w:rsidR="004F2583">
                <w:rPr>
                  <w:noProof/>
                  <w:webHidden/>
                </w:rPr>
                <w:fldChar w:fldCharType="begin"/>
              </w:r>
              <w:r w:rsidR="004F2583">
                <w:rPr>
                  <w:noProof/>
                  <w:webHidden/>
                </w:rPr>
                <w:instrText xml:space="preserve"> PAGEREF _Toc363810240 \h </w:instrText>
              </w:r>
              <w:r w:rsidR="004F2583">
                <w:rPr>
                  <w:noProof/>
                  <w:webHidden/>
                </w:rPr>
              </w:r>
              <w:r w:rsidR="004F2583">
                <w:rPr>
                  <w:noProof/>
                  <w:webHidden/>
                </w:rPr>
                <w:fldChar w:fldCharType="separate"/>
              </w:r>
              <w:r w:rsidR="004F2583">
                <w:rPr>
                  <w:noProof/>
                  <w:webHidden/>
                </w:rPr>
                <w:t>7</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1" w:history="1">
              <w:r w:rsidR="004F2583" w:rsidRPr="00921C16">
                <w:rPr>
                  <w:rStyle w:val="Hyperlink"/>
                  <w:noProof/>
                </w:rPr>
                <w:t>Extra Credit</w:t>
              </w:r>
              <w:r w:rsidR="004F2583">
                <w:rPr>
                  <w:noProof/>
                  <w:webHidden/>
                </w:rPr>
                <w:tab/>
              </w:r>
              <w:r w:rsidR="004F2583">
                <w:rPr>
                  <w:noProof/>
                  <w:webHidden/>
                </w:rPr>
                <w:fldChar w:fldCharType="begin"/>
              </w:r>
              <w:r w:rsidR="004F2583">
                <w:rPr>
                  <w:noProof/>
                  <w:webHidden/>
                </w:rPr>
                <w:instrText xml:space="preserve"> PAGEREF _Toc363810241 \h </w:instrText>
              </w:r>
              <w:r w:rsidR="004F2583">
                <w:rPr>
                  <w:noProof/>
                  <w:webHidden/>
                </w:rPr>
              </w:r>
              <w:r w:rsidR="004F2583">
                <w:rPr>
                  <w:noProof/>
                  <w:webHidden/>
                </w:rPr>
                <w:fldChar w:fldCharType="separate"/>
              </w:r>
              <w:r w:rsidR="004F2583">
                <w:rPr>
                  <w:noProof/>
                  <w:webHidden/>
                </w:rPr>
                <w:t>7</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2" w:history="1">
              <w:r w:rsidR="004F2583" w:rsidRPr="00921C16">
                <w:rPr>
                  <w:rStyle w:val="Hyperlink"/>
                  <w:noProof/>
                </w:rPr>
                <w:t>Academic Integrity</w:t>
              </w:r>
              <w:r w:rsidR="004F2583">
                <w:rPr>
                  <w:noProof/>
                  <w:webHidden/>
                </w:rPr>
                <w:tab/>
              </w:r>
              <w:r w:rsidR="004F2583">
                <w:rPr>
                  <w:noProof/>
                  <w:webHidden/>
                </w:rPr>
                <w:fldChar w:fldCharType="begin"/>
              </w:r>
              <w:r w:rsidR="004F2583">
                <w:rPr>
                  <w:noProof/>
                  <w:webHidden/>
                </w:rPr>
                <w:instrText xml:space="preserve"> PAGEREF _Toc363810242 \h </w:instrText>
              </w:r>
              <w:r w:rsidR="004F2583">
                <w:rPr>
                  <w:noProof/>
                  <w:webHidden/>
                </w:rPr>
              </w:r>
              <w:r w:rsidR="004F2583">
                <w:rPr>
                  <w:noProof/>
                  <w:webHidden/>
                </w:rPr>
                <w:fldChar w:fldCharType="separate"/>
              </w:r>
              <w:r w:rsidR="004F2583">
                <w:rPr>
                  <w:noProof/>
                  <w:webHidden/>
                </w:rPr>
                <w:t>7</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3" w:history="1">
              <w:r w:rsidR="004F2583" w:rsidRPr="00921C16">
                <w:rPr>
                  <w:rStyle w:val="Hyperlink"/>
                  <w:noProof/>
                </w:rPr>
                <w:t>Translator Use</w:t>
              </w:r>
              <w:r w:rsidR="004F2583">
                <w:rPr>
                  <w:noProof/>
                  <w:webHidden/>
                </w:rPr>
                <w:tab/>
              </w:r>
              <w:r w:rsidR="004F2583">
                <w:rPr>
                  <w:noProof/>
                  <w:webHidden/>
                </w:rPr>
                <w:fldChar w:fldCharType="begin"/>
              </w:r>
              <w:r w:rsidR="004F2583">
                <w:rPr>
                  <w:noProof/>
                  <w:webHidden/>
                </w:rPr>
                <w:instrText xml:space="preserve"> PAGEREF _Toc363810243 \h </w:instrText>
              </w:r>
              <w:r w:rsidR="004F2583">
                <w:rPr>
                  <w:noProof/>
                  <w:webHidden/>
                </w:rPr>
              </w:r>
              <w:r w:rsidR="004F2583">
                <w:rPr>
                  <w:noProof/>
                  <w:webHidden/>
                </w:rPr>
                <w:fldChar w:fldCharType="separate"/>
              </w:r>
              <w:r w:rsidR="004F2583">
                <w:rPr>
                  <w:noProof/>
                  <w:webHidden/>
                </w:rPr>
                <w:t>7</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4" w:history="1">
              <w:r w:rsidR="004F2583" w:rsidRPr="00921C16">
                <w:rPr>
                  <w:rStyle w:val="Hyperlink"/>
                  <w:noProof/>
                </w:rPr>
                <w:t>Student Skipping of Assignments</w:t>
              </w:r>
              <w:r w:rsidR="004F2583">
                <w:rPr>
                  <w:noProof/>
                  <w:webHidden/>
                </w:rPr>
                <w:tab/>
              </w:r>
              <w:r w:rsidR="004F2583">
                <w:rPr>
                  <w:noProof/>
                  <w:webHidden/>
                </w:rPr>
                <w:fldChar w:fldCharType="begin"/>
              </w:r>
              <w:r w:rsidR="004F2583">
                <w:rPr>
                  <w:noProof/>
                  <w:webHidden/>
                </w:rPr>
                <w:instrText xml:space="preserve"> PAGEREF _Toc363810244 \h </w:instrText>
              </w:r>
              <w:r w:rsidR="004F2583">
                <w:rPr>
                  <w:noProof/>
                  <w:webHidden/>
                </w:rPr>
              </w:r>
              <w:r w:rsidR="004F2583">
                <w:rPr>
                  <w:noProof/>
                  <w:webHidden/>
                </w:rPr>
                <w:fldChar w:fldCharType="separate"/>
              </w:r>
              <w:r w:rsidR="004F2583">
                <w:rPr>
                  <w:noProof/>
                  <w:webHidden/>
                </w:rPr>
                <w:t>8</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5" w:history="1">
              <w:r w:rsidR="004F2583" w:rsidRPr="00921C16">
                <w:rPr>
                  <w:rStyle w:val="Hyperlink"/>
                  <w:noProof/>
                </w:rPr>
                <w:t>Cyber Bullying</w:t>
              </w:r>
              <w:r w:rsidR="004F2583">
                <w:rPr>
                  <w:noProof/>
                  <w:webHidden/>
                </w:rPr>
                <w:tab/>
              </w:r>
              <w:r w:rsidR="004F2583">
                <w:rPr>
                  <w:noProof/>
                  <w:webHidden/>
                </w:rPr>
                <w:fldChar w:fldCharType="begin"/>
              </w:r>
              <w:r w:rsidR="004F2583">
                <w:rPr>
                  <w:noProof/>
                  <w:webHidden/>
                </w:rPr>
                <w:instrText xml:space="preserve"> PAGEREF _Toc363810245 \h </w:instrText>
              </w:r>
              <w:r w:rsidR="004F2583">
                <w:rPr>
                  <w:noProof/>
                  <w:webHidden/>
                </w:rPr>
              </w:r>
              <w:r w:rsidR="004F2583">
                <w:rPr>
                  <w:noProof/>
                  <w:webHidden/>
                </w:rPr>
                <w:fldChar w:fldCharType="separate"/>
              </w:r>
              <w:r w:rsidR="004F2583">
                <w:rPr>
                  <w:noProof/>
                  <w:webHidden/>
                </w:rPr>
                <w:t>9</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6" w:history="1">
              <w:r w:rsidR="004F2583" w:rsidRPr="00921C16">
                <w:rPr>
                  <w:rStyle w:val="Hyperlink"/>
                  <w:noProof/>
                </w:rPr>
                <w:t>Netiquette</w:t>
              </w:r>
              <w:r w:rsidR="004F2583">
                <w:rPr>
                  <w:noProof/>
                  <w:webHidden/>
                </w:rPr>
                <w:tab/>
              </w:r>
              <w:r w:rsidR="004F2583">
                <w:rPr>
                  <w:noProof/>
                  <w:webHidden/>
                </w:rPr>
                <w:fldChar w:fldCharType="begin"/>
              </w:r>
              <w:r w:rsidR="004F2583">
                <w:rPr>
                  <w:noProof/>
                  <w:webHidden/>
                </w:rPr>
                <w:instrText xml:space="preserve"> PAGEREF _Toc363810246 \h </w:instrText>
              </w:r>
              <w:r w:rsidR="004F2583">
                <w:rPr>
                  <w:noProof/>
                  <w:webHidden/>
                </w:rPr>
              </w:r>
              <w:r w:rsidR="004F2583">
                <w:rPr>
                  <w:noProof/>
                  <w:webHidden/>
                </w:rPr>
                <w:fldChar w:fldCharType="separate"/>
              </w:r>
              <w:r w:rsidR="004F2583">
                <w:rPr>
                  <w:noProof/>
                  <w:webHidden/>
                </w:rPr>
                <w:t>10</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7" w:history="1">
              <w:r w:rsidR="004F2583" w:rsidRPr="00921C16">
                <w:rPr>
                  <w:rStyle w:val="Hyperlink"/>
                  <w:noProof/>
                </w:rPr>
                <w:t>Netiquette Standards</w:t>
              </w:r>
              <w:r w:rsidR="004F2583">
                <w:rPr>
                  <w:noProof/>
                  <w:webHidden/>
                </w:rPr>
                <w:tab/>
              </w:r>
              <w:r w:rsidR="004F2583">
                <w:rPr>
                  <w:noProof/>
                  <w:webHidden/>
                </w:rPr>
                <w:fldChar w:fldCharType="begin"/>
              </w:r>
              <w:r w:rsidR="004F2583">
                <w:rPr>
                  <w:noProof/>
                  <w:webHidden/>
                </w:rPr>
                <w:instrText xml:space="preserve"> PAGEREF _Toc363810247 \h </w:instrText>
              </w:r>
              <w:r w:rsidR="004F2583">
                <w:rPr>
                  <w:noProof/>
                  <w:webHidden/>
                </w:rPr>
              </w:r>
              <w:r w:rsidR="004F2583">
                <w:rPr>
                  <w:noProof/>
                  <w:webHidden/>
                </w:rPr>
                <w:fldChar w:fldCharType="separate"/>
              </w:r>
              <w:r w:rsidR="004F2583">
                <w:rPr>
                  <w:noProof/>
                  <w:webHidden/>
                </w:rPr>
                <w:t>10</w:t>
              </w:r>
              <w:r w:rsidR="004F2583">
                <w:rPr>
                  <w:noProof/>
                  <w:webHidden/>
                </w:rPr>
                <w:fldChar w:fldCharType="end"/>
              </w:r>
            </w:hyperlink>
          </w:p>
          <w:p w:rsidR="004F2583" w:rsidRDefault="0097220C">
            <w:pPr>
              <w:pStyle w:val="TOC1"/>
              <w:tabs>
                <w:tab w:val="right" w:leader="dot" w:pos="9350"/>
              </w:tabs>
              <w:rPr>
                <w:rFonts w:eastAsiaTheme="minorEastAsia"/>
                <w:noProof/>
              </w:rPr>
            </w:pPr>
            <w:hyperlink w:anchor="_Toc363810248" w:history="1">
              <w:r w:rsidR="004F2583" w:rsidRPr="00921C16">
                <w:rPr>
                  <w:rStyle w:val="Hyperlink"/>
                  <w:noProof/>
                </w:rPr>
                <w:t>Credit and Transcripts</w:t>
              </w:r>
              <w:r w:rsidR="004F2583">
                <w:rPr>
                  <w:noProof/>
                  <w:webHidden/>
                </w:rPr>
                <w:tab/>
              </w:r>
              <w:r w:rsidR="004F2583">
                <w:rPr>
                  <w:noProof/>
                  <w:webHidden/>
                </w:rPr>
                <w:fldChar w:fldCharType="begin"/>
              </w:r>
              <w:r w:rsidR="004F2583">
                <w:rPr>
                  <w:noProof/>
                  <w:webHidden/>
                </w:rPr>
                <w:instrText xml:space="preserve"> PAGEREF _Toc363810248 \h </w:instrText>
              </w:r>
              <w:r w:rsidR="004F2583">
                <w:rPr>
                  <w:noProof/>
                  <w:webHidden/>
                </w:rPr>
              </w:r>
              <w:r w:rsidR="004F2583">
                <w:rPr>
                  <w:noProof/>
                  <w:webHidden/>
                </w:rPr>
                <w:fldChar w:fldCharType="separate"/>
              </w:r>
              <w:r w:rsidR="004F2583">
                <w:rPr>
                  <w:noProof/>
                  <w:webHidden/>
                </w:rPr>
                <w:t>11</w:t>
              </w:r>
              <w:r w:rsidR="004F2583">
                <w:rPr>
                  <w:noProof/>
                  <w:webHidden/>
                </w:rPr>
                <w:fldChar w:fldCharType="end"/>
              </w:r>
            </w:hyperlink>
          </w:p>
          <w:p w:rsidR="004F2583" w:rsidRDefault="0097220C">
            <w:pPr>
              <w:pStyle w:val="TOC2"/>
              <w:tabs>
                <w:tab w:val="right" w:leader="dot" w:pos="9350"/>
              </w:tabs>
              <w:rPr>
                <w:rFonts w:eastAsiaTheme="minorEastAsia"/>
                <w:noProof/>
              </w:rPr>
            </w:pPr>
            <w:hyperlink w:anchor="_Toc363810249" w:history="1">
              <w:r w:rsidR="004F2583" w:rsidRPr="00921C16">
                <w:rPr>
                  <w:rStyle w:val="Hyperlink"/>
                  <w:noProof/>
                </w:rPr>
                <w:t>Grading Scale</w:t>
              </w:r>
              <w:r w:rsidR="004F2583">
                <w:rPr>
                  <w:noProof/>
                  <w:webHidden/>
                </w:rPr>
                <w:tab/>
              </w:r>
              <w:r w:rsidR="004F2583">
                <w:rPr>
                  <w:noProof/>
                  <w:webHidden/>
                </w:rPr>
                <w:fldChar w:fldCharType="begin"/>
              </w:r>
              <w:r w:rsidR="004F2583">
                <w:rPr>
                  <w:noProof/>
                  <w:webHidden/>
                </w:rPr>
                <w:instrText xml:space="preserve"> PAGEREF _Toc363810249 \h </w:instrText>
              </w:r>
              <w:r w:rsidR="004F2583">
                <w:rPr>
                  <w:noProof/>
                  <w:webHidden/>
                </w:rPr>
              </w:r>
              <w:r w:rsidR="004F2583">
                <w:rPr>
                  <w:noProof/>
                  <w:webHidden/>
                </w:rPr>
                <w:fldChar w:fldCharType="separate"/>
              </w:r>
              <w:r w:rsidR="004F2583">
                <w:rPr>
                  <w:noProof/>
                  <w:webHidden/>
                </w:rPr>
                <w:t>11</w:t>
              </w:r>
              <w:r w:rsidR="004F2583">
                <w:rPr>
                  <w:noProof/>
                  <w:webHidden/>
                </w:rPr>
                <w:fldChar w:fldCharType="end"/>
              </w:r>
            </w:hyperlink>
          </w:p>
          <w:p w:rsidR="00FA6373" w:rsidRDefault="00E42D06" w:rsidP="00E42D06">
            <w:pPr>
              <w:pStyle w:val="Default"/>
              <w:rPr>
                <w:rFonts w:ascii="Times New Roman" w:hAnsi="Times New Roman" w:cs="Times New Roman"/>
                <w:sz w:val="28"/>
                <w:szCs w:val="28"/>
              </w:rPr>
            </w:pPr>
            <w:r>
              <w:rPr>
                <w:rFonts w:ascii="Times New Roman" w:hAnsi="Times New Roman" w:cs="Times New Roman"/>
                <w:sz w:val="28"/>
                <w:szCs w:val="28"/>
              </w:rPr>
              <w:fldChar w:fldCharType="end"/>
            </w:r>
          </w:p>
          <w:p w:rsidR="00157D07" w:rsidRDefault="00157D07" w:rsidP="00E42D06">
            <w:pPr>
              <w:pStyle w:val="Title"/>
            </w:pPr>
          </w:p>
          <w:p w:rsidR="0063277D" w:rsidRPr="002D4A64" w:rsidRDefault="0063277D" w:rsidP="00E42D06">
            <w:pPr>
              <w:pStyle w:val="Title"/>
            </w:pPr>
            <w:bookmarkStart w:id="2" w:name="_Toc363810223"/>
            <w:r w:rsidRPr="002D4A64">
              <w:lastRenderedPageBreak/>
              <w:t>Middlebury Interactive Languages</w:t>
            </w:r>
            <w:bookmarkEnd w:id="2"/>
            <w:r w:rsidRPr="002D4A64">
              <w:t xml:space="preserve"> </w:t>
            </w:r>
          </w:p>
          <w:p w:rsidR="00947DA6" w:rsidRPr="0076521F" w:rsidRDefault="00947DA6" w:rsidP="00E42D06">
            <w:pPr>
              <w:pStyle w:val="Default"/>
              <w:rPr>
                <w:rFonts w:ascii="Times New Roman" w:hAnsi="Times New Roman" w:cs="Times New Roman"/>
                <w:sz w:val="28"/>
                <w:szCs w:val="28"/>
              </w:rPr>
            </w:pPr>
            <w:r w:rsidRPr="0076521F">
              <w:rPr>
                <w:rFonts w:ascii="Times New Roman" w:hAnsi="Times New Roman" w:cs="Times New Roman"/>
                <w:sz w:val="28"/>
                <w:szCs w:val="28"/>
              </w:rPr>
              <w:t xml:space="preserve">Welcome to </w:t>
            </w:r>
            <w:r w:rsidR="00ED4557" w:rsidRPr="0076521F">
              <w:rPr>
                <w:rFonts w:ascii="Times New Roman" w:hAnsi="Times New Roman" w:cs="Times New Roman"/>
                <w:sz w:val="28"/>
                <w:szCs w:val="28"/>
              </w:rPr>
              <w:t>Middlebury Interactive Languages (MIL)</w:t>
            </w:r>
            <w:r w:rsidRPr="0076521F">
              <w:rPr>
                <w:rFonts w:ascii="Times New Roman" w:hAnsi="Times New Roman" w:cs="Times New Roman"/>
                <w:sz w:val="28"/>
                <w:szCs w:val="28"/>
              </w:rPr>
              <w:t>! You have joi</w:t>
            </w:r>
            <w:r w:rsidR="002C5E2F">
              <w:rPr>
                <w:rFonts w:ascii="Times New Roman" w:hAnsi="Times New Roman" w:cs="Times New Roman"/>
                <w:sz w:val="28"/>
                <w:szCs w:val="28"/>
              </w:rPr>
              <w:t>ned other</w:t>
            </w:r>
            <w:r w:rsidRPr="0076521F">
              <w:rPr>
                <w:rFonts w:ascii="Times New Roman" w:hAnsi="Times New Roman" w:cs="Times New Roman"/>
                <w:sz w:val="28"/>
                <w:szCs w:val="28"/>
              </w:rPr>
              <w:t xml:space="preserve"> students throughout </w:t>
            </w:r>
            <w:r w:rsidR="00ED4557" w:rsidRPr="0076521F">
              <w:rPr>
                <w:rFonts w:ascii="Times New Roman" w:hAnsi="Times New Roman" w:cs="Times New Roman"/>
                <w:sz w:val="28"/>
                <w:szCs w:val="28"/>
              </w:rPr>
              <w:t xml:space="preserve">the United States </w:t>
            </w:r>
            <w:r w:rsidRPr="0076521F">
              <w:rPr>
                <w:rFonts w:ascii="Times New Roman" w:hAnsi="Times New Roman" w:cs="Times New Roman"/>
                <w:sz w:val="28"/>
                <w:szCs w:val="28"/>
              </w:rPr>
              <w:t>who are taking interesting and challenging</w:t>
            </w:r>
            <w:r w:rsidR="00ED4557" w:rsidRPr="0076521F">
              <w:rPr>
                <w:rFonts w:ascii="Times New Roman" w:hAnsi="Times New Roman" w:cs="Times New Roman"/>
                <w:sz w:val="28"/>
                <w:szCs w:val="28"/>
              </w:rPr>
              <w:t xml:space="preserve"> world language</w:t>
            </w:r>
            <w:r w:rsidRPr="0076521F">
              <w:rPr>
                <w:rFonts w:ascii="Times New Roman" w:hAnsi="Times New Roman" w:cs="Times New Roman"/>
                <w:sz w:val="28"/>
                <w:szCs w:val="28"/>
              </w:rPr>
              <w:t xml:space="preserve"> online courses. And although you will be in an online class with others, </w:t>
            </w:r>
            <w:r w:rsidR="00ED4557" w:rsidRPr="0076521F">
              <w:rPr>
                <w:rFonts w:ascii="Times New Roman" w:hAnsi="Times New Roman" w:cs="Times New Roman"/>
                <w:sz w:val="28"/>
                <w:szCs w:val="28"/>
              </w:rPr>
              <w:t>MIL</w:t>
            </w:r>
            <w:r w:rsidRPr="0076521F">
              <w:rPr>
                <w:rFonts w:ascii="Times New Roman" w:hAnsi="Times New Roman" w:cs="Times New Roman"/>
                <w:sz w:val="28"/>
                <w:szCs w:val="28"/>
              </w:rPr>
              <w:t xml:space="preserve"> views you a</w:t>
            </w:r>
            <w:r w:rsidR="002C5E2F">
              <w:rPr>
                <w:rFonts w:ascii="Times New Roman" w:hAnsi="Times New Roman" w:cs="Times New Roman"/>
                <w:sz w:val="28"/>
                <w:szCs w:val="28"/>
              </w:rPr>
              <w:t>s an individual learner who will find support with appropriate pacing</w:t>
            </w:r>
            <w:r w:rsidRPr="002C5E2F">
              <w:rPr>
                <w:rFonts w:ascii="Times New Roman" w:hAnsi="Times New Roman" w:cs="Times New Roman"/>
                <w:sz w:val="28"/>
                <w:szCs w:val="28"/>
              </w:rPr>
              <w:t>,</w:t>
            </w:r>
            <w:r w:rsidRPr="0076521F">
              <w:rPr>
                <w:rFonts w:ascii="Times New Roman" w:hAnsi="Times New Roman" w:cs="Times New Roman"/>
                <w:sz w:val="28"/>
                <w:szCs w:val="28"/>
              </w:rPr>
              <w:t xml:space="preserve"> go further into the mastery of content that is of particular academic and career interest and study with students from other regions and backgrounds. You will value these experiences as well as the personal attention you receive from your online teachers. </w:t>
            </w:r>
          </w:p>
          <w:p w:rsidR="00947DA6" w:rsidRPr="002D4A64" w:rsidRDefault="00947DA6" w:rsidP="00E42D06">
            <w:pPr>
              <w:pStyle w:val="Heading1"/>
              <w:outlineLvl w:val="0"/>
            </w:pPr>
            <w:bookmarkStart w:id="3" w:name="_Toc363810224"/>
            <w:r w:rsidRPr="002D4A64">
              <w:t>After Registration</w:t>
            </w:r>
            <w:bookmarkEnd w:id="3"/>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If you are enrolled through a school, your school should provide you with the following information after your enrollment has been processed</w:t>
            </w:r>
            <w:r w:rsidR="00AA38D3">
              <w:rPr>
                <w:rFonts w:ascii="Times New Roman" w:eastAsia="Times New Roman" w:hAnsi="Times New Roman" w:cs="Times New Roman"/>
                <w:sz w:val="24"/>
                <w:szCs w:val="24"/>
              </w:rPr>
              <w:t>;</w:t>
            </w:r>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  course information</w:t>
            </w:r>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  course beginning and ending dates (if applicable)</w:t>
            </w:r>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  your username and password to log into your course</w:t>
            </w:r>
          </w:p>
          <w:p w:rsidR="004A2183" w:rsidRPr="004A2183" w:rsidRDefault="004A2183" w:rsidP="004A2183">
            <w:pPr>
              <w:rPr>
                <w:rFonts w:ascii="Times New Roman" w:eastAsia="Times New Roman" w:hAnsi="Times New Roman" w:cs="Times New Roman"/>
                <w:sz w:val="24"/>
                <w:szCs w:val="24"/>
              </w:rPr>
            </w:pPr>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If you have enr</w:t>
            </w:r>
            <w:r>
              <w:rPr>
                <w:rFonts w:ascii="Times New Roman" w:eastAsia="Times New Roman" w:hAnsi="Times New Roman" w:cs="Times New Roman"/>
                <w:sz w:val="24"/>
                <w:szCs w:val="24"/>
              </w:rPr>
              <w:t>olled through the website</w:t>
            </w:r>
            <w:r w:rsidRPr="004A2183">
              <w:rPr>
                <w:rFonts w:ascii="Times New Roman" w:eastAsia="Times New Roman" w:hAnsi="Times New Roman" w:cs="Times New Roman"/>
                <w:sz w:val="24"/>
                <w:szCs w:val="24"/>
              </w:rPr>
              <w:t>, you will receive an automatic email with the following:</w:t>
            </w:r>
          </w:p>
          <w:p w:rsidR="004A2183" w:rsidRPr="004A2183" w:rsidRDefault="004A2183" w:rsidP="004A2183">
            <w:pPr>
              <w:rPr>
                <w:rFonts w:ascii="Times New Roman" w:eastAsia="Times New Roman" w:hAnsi="Times New Roman" w:cs="Times New Roman"/>
                <w:sz w:val="24"/>
                <w:szCs w:val="24"/>
              </w:rPr>
            </w:pPr>
            <w:r w:rsidRPr="004A2183">
              <w:rPr>
                <w:rFonts w:ascii="Times New Roman" w:eastAsia="Times New Roman" w:hAnsi="Times New Roman" w:cs="Times New Roman"/>
                <w:sz w:val="24"/>
                <w:szCs w:val="24"/>
              </w:rPr>
              <w:t>- your username and password to log into your course</w:t>
            </w:r>
          </w:p>
          <w:p w:rsidR="004A2183" w:rsidRPr="004A2183" w:rsidRDefault="004A2183" w:rsidP="004A2183">
            <w:pPr>
              <w:rPr>
                <w:rFonts w:ascii="Times New Roman" w:eastAsia="Times New Roman" w:hAnsi="Times New Roman" w:cs="Times New Roman"/>
                <w:sz w:val="24"/>
                <w:szCs w:val="24"/>
              </w:rPr>
            </w:pPr>
            <w:r w:rsidRPr="004A2183">
              <w:rPr>
                <w:rFonts w:ascii="Arial" w:eastAsia="Times New Roman" w:hAnsi="Arial" w:cs="Arial"/>
                <w:color w:val="000000"/>
                <w:sz w:val="20"/>
                <w:szCs w:val="20"/>
                <w:shd w:val="clear" w:color="auto" w:fill="FFFFFF"/>
              </w:rPr>
              <w:t xml:space="preserve">- </w:t>
            </w:r>
            <w:r w:rsidRPr="00157D07">
              <w:rPr>
                <w:rFonts w:ascii="Times New Roman" w:eastAsia="Times New Roman" w:hAnsi="Times New Roman" w:cs="Times New Roman"/>
                <w:color w:val="000000"/>
                <w:sz w:val="24"/>
                <w:szCs w:val="24"/>
                <w:shd w:val="clear" w:color="auto" w:fill="FFFFFF"/>
              </w:rPr>
              <w:t>instructions on how to get started on your course</w:t>
            </w:r>
          </w:p>
          <w:p w:rsidR="00947DA6" w:rsidRPr="00AC617A" w:rsidRDefault="00947DA6" w:rsidP="00E42D06">
            <w:pPr>
              <w:pStyle w:val="Default"/>
              <w:rPr>
                <w:rFonts w:ascii="Times New Roman" w:hAnsi="Times New Roman" w:cs="Times New Roman"/>
              </w:rPr>
            </w:pPr>
          </w:p>
          <w:p w:rsidR="00947DA6" w:rsidRPr="00AC617A" w:rsidRDefault="00947DA6" w:rsidP="00E42D06">
            <w:pPr>
              <w:pStyle w:val="Default"/>
              <w:rPr>
                <w:rFonts w:ascii="Times New Roman" w:hAnsi="Times New Roman" w:cs="Times New Roman"/>
              </w:rPr>
            </w:pPr>
            <w:r w:rsidRPr="00AC617A">
              <w:rPr>
                <w:rFonts w:ascii="Times New Roman" w:hAnsi="Times New Roman" w:cs="Times New Roman"/>
              </w:rPr>
              <w:t xml:space="preserve">During the week that </w:t>
            </w:r>
            <w:r w:rsidR="00AC2997" w:rsidRPr="00AC617A">
              <w:rPr>
                <w:rFonts w:ascii="Times New Roman" w:hAnsi="Times New Roman" w:cs="Times New Roman"/>
              </w:rPr>
              <w:t>MIL</w:t>
            </w:r>
            <w:r w:rsidR="004A2183">
              <w:rPr>
                <w:rFonts w:ascii="Times New Roman" w:hAnsi="Times New Roman" w:cs="Times New Roman"/>
              </w:rPr>
              <w:t xml:space="preserve"> courses begin</w:t>
            </w:r>
            <w:r w:rsidR="003A62CC">
              <w:rPr>
                <w:rFonts w:ascii="Times New Roman" w:hAnsi="Times New Roman" w:cs="Times New Roman"/>
                <w:color w:val="auto"/>
              </w:rPr>
              <w:t xml:space="preserve"> </w:t>
            </w:r>
            <w:r w:rsidRPr="00AC617A">
              <w:rPr>
                <w:rFonts w:ascii="Times New Roman" w:hAnsi="Times New Roman" w:cs="Times New Roman"/>
              </w:rPr>
              <w:t xml:space="preserve">you will also receive an email from your online teacher with specific course information. </w:t>
            </w:r>
          </w:p>
          <w:p w:rsidR="00947DA6" w:rsidRPr="00E34097" w:rsidRDefault="00132676" w:rsidP="00E42D06">
            <w:pPr>
              <w:pStyle w:val="Heading1"/>
              <w:outlineLvl w:val="0"/>
            </w:pPr>
            <w:bookmarkStart w:id="4" w:name="_Toc363810225"/>
            <w:r>
              <w:t>Textbooks and Instructional Materials</w:t>
            </w:r>
            <w:bookmarkEnd w:id="4"/>
          </w:p>
          <w:p w:rsidR="001E65B9" w:rsidRDefault="00AC2997" w:rsidP="001E65B9">
            <w:pPr>
              <w:pStyle w:val="Default"/>
              <w:rPr>
                <w:rFonts w:ascii="Times New Roman" w:hAnsi="Times New Roman" w:cs="Times New Roman"/>
              </w:rPr>
            </w:pPr>
            <w:r w:rsidRPr="00AC617A">
              <w:rPr>
                <w:rFonts w:ascii="Times New Roman" w:hAnsi="Times New Roman" w:cs="Times New Roman"/>
              </w:rPr>
              <w:t>You will not need an</w:t>
            </w:r>
            <w:r w:rsidR="00E039B7" w:rsidRPr="00AC617A">
              <w:rPr>
                <w:rFonts w:ascii="Times New Roman" w:hAnsi="Times New Roman" w:cs="Times New Roman"/>
              </w:rPr>
              <w:t xml:space="preserve">y textbook for your class.  You </w:t>
            </w:r>
            <w:r w:rsidR="00132676">
              <w:rPr>
                <w:rFonts w:ascii="Times New Roman" w:hAnsi="Times New Roman" w:cs="Times New Roman"/>
              </w:rPr>
              <w:t>may use an online or hard copy dictionary to look up words, but may not use online translators to do word-for word translations of activities.</w:t>
            </w:r>
          </w:p>
          <w:p w:rsidR="00947DA6" w:rsidRPr="001E65B9" w:rsidRDefault="00947DA6" w:rsidP="001E65B9">
            <w:pPr>
              <w:pStyle w:val="Heading1"/>
              <w:outlineLvl w:val="0"/>
              <w:rPr>
                <w:rFonts w:ascii="Times New Roman" w:hAnsi="Times New Roman" w:cs="Times New Roman"/>
              </w:rPr>
            </w:pPr>
            <w:bookmarkStart w:id="5" w:name="_Toc363810226"/>
            <w:r w:rsidRPr="00E34097">
              <w:t xml:space="preserve">Technical </w:t>
            </w:r>
            <w:r w:rsidR="002C5E2F">
              <w:t>Requirements</w:t>
            </w:r>
            <w:bookmarkEnd w:id="5"/>
          </w:p>
          <w:p w:rsidR="00947DA6" w:rsidRPr="00AC617A" w:rsidRDefault="00947DA6" w:rsidP="00E42D06">
            <w:pPr>
              <w:pStyle w:val="Default"/>
              <w:rPr>
                <w:rFonts w:ascii="Times New Roman" w:hAnsi="Times New Roman" w:cs="Times New Roman"/>
              </w:rPr>
            </w:pPr>
            <w:r w:rsidRPr="00AC617A">
              <w:rPr>
                <w:rFonts w:ascii="Times New Roman" w:hAnsi="Times New Roman" w:cs="Times New Roman"/>
              </w:rPr>
              <w:t xml:space="preserve">Students in </w:t>
            </w:r>
            <w:r w:rsidR="00E039B7" w:rsidRPr="00AC617A">
              <w:rPr>
                <w:rFonts w:ascii="Times New Roman" w:hAnsi="Times New Roman" w:cs="Times New Roman"/>
              </w:rPr>
              <w:t>MIL</w:t>
            </w:r>
            <w:r w:rsidRPr="00AC617A">
              <w:rPr>
                <w:rFonts w:ascii="Times New Roman" w:hAnsi="Times New Roman" w:cs="Times New Roman"/>
              </w:rPr>
              <w:t xml:space="preserve"> courses need regular access to an internet-connected computer, as well as access to various types of software and/or hardware. Because these courses are available to students on the Internet 24 hours a day, seven days a week, you have the option of working from school, a library, or from home. </w:t>
            </w:r>
          </w:p>
          <w:p w:rsidR="00A06DAC" w:rsidRPr="00AC617A" w:rsidRDefault="00A06DAC" w:rsidP="00E42D06">
            <w:pPr>
              <w:pStyle w:val="Default"/>
              <w:rPr>
                <w:rFonts w:ascii="Times New Roman" w:hAnsi="Times New Roman" w:cs="Times New Roman"/>
              </w:rPr>
            </w:pPr>
          </w:p>
          <w:p w:rsidR="00E039B7" w:rsidRPr="00AC617A" w:rsidRDefault="00947DA6" w:rsidP="00E42D06">
            <w:pPr>
              <w:pStyle w:val="Default"/>
              <w:rPr>
                <w:rFonts w:ascii="Times New Roman" w:hAnsi="Times New Roman" w:cs="Times New Roman"/>
              </w:rPr>
            </w:pPr>
            <w:r w:rsidRPr="00AC617A">
              <w:rPr>
                <w:rFonts w:ascii="Times New Roman" w:hAnsi="Times New Roman" w:cs="Times New Roman"/>
              </w:rPr>
              <w:t xml:space="preserve">If you are taking </w:t>
            </w:r>
            <w:r w:rsidR="00E039B7" w:rsidRPr="00AC617A">
              <w:rPr>
                <w:rFonts w:ascii="Times New Roman" w:hAnsi="Times New Roman" w:cs="Times New Roman"/>
              </w:rPr>
              <w:t>MIL</w:t>
            </w:r>
            <w:r w:rsidRPr="00AC617A">
              <w:rPr>
                <w:rFonts w:ascii="Times New Roman" w:hAnsi="Times New Roman" w:cs="Times New Roman"/>
              </w:rPr>
              <w:t xml:space="preserve"> courses as part of your regular school day, your school or district will provide technical support for the computer hardware and software you are using to complete your coursework. </w:t>
            </w:r>
          </w:p>
          <w:p w:rsidR="00A06DAC" w:rsidRPr="00AC617A" w:rsidRDefault="00A06DAC" w:rsidP="00E42D06">
            <w:pPr>
              <w:pStyle w:val="Default"/>
              <w:rPr>
                <w:rFonts w:ascii="Times New Roman" w:hAnsi="Times New Roman" w:cs="Times New Roman"/>
              </w:rPr>
            </w:pPr>
          </w:p>
          <w:p w:rsidR="00E039B7" w:rsidRPr="00AC617A" w:rsidRDefault="00947DA6" w:rsidP="00E42D06">
            <w:pPr>
              <w:pStyle w:val="Default"/>
              <w:rPr>
                <w:rFonts w:ascii="Times New Roman" w:hAnsi="Times New Roman" w:cs="Times New Roman"/>
              </w:rPr>
            </w:pPr>
            <w:r w:rsidRPr="00AC617A">
              <w:rPr>
                <w:rFonts w:ascii="Times New Roman" w:hAnsi="Times New Roman" w:cs="Times New Roman"/>
              </w:rPr>
              <w:t xml:space="preserve">If you are taking </w:t>
            </w:r>
            <w:r w:rsidR="00E039B7" w:rsidRPr="00AC617A">
              <w:rPr>
                <w:rFonts w:ascii="Times New Roman" w:hAnsi="Times New Roman" w:cs="Times New Roman"/>
              </w:rPr>
              <w:t>MIL</w:t>
            </w:r>
            <w:r w:rsidRPr="00AC617A">
              <w:rPr>
                <w:rFonts w:ascii="Times New Roman" w:hAnsi="Times New Roman" w:cs="Times New Roman"/>
              </w:rPr>
              <w:t xml:space="preserve"> courses from another location (such as your home), you or your parent/guardian must bear the responsibility for obtaining needed technical support. </w:t>
            </w:r>
          </w:p>
          <w:p w:rsidR="004A2183" w:rsidRPr="004A2183" w:rsidRDefault="00AC617A" w:rsidP="004A2183">
            <w:pPr>
              <w:pStyle w:val="Heading1"/>
              <w:outlineLvl w:val="0"/>
            </w:pPr>
            <w:bookmarkStart w:id="6" w:name="_Toc363810227"/>
            <w:r w:rsidRPr="00AC617A">
              <w:lastRenderedPageBreak/>
              <w:t>Computer Specifications</w:t>
            </w:r>
            <w:bookmarkEnd w:id="6"/>
          </w:p>
          <w:p w:rsidR="004A2183" w:rsidRPr="009F47E0" w:rsidRDefault="004A2183" w:rsidP="004A2183">
            <w:pPr>
              <w:rPr>
                <w:rFonts w:ascii="Century Gothic" w:hAnsi="Century Gothic"/>
              </w:rPr>
            </w:pPr>
          </w:p>
          <w:p w:rsidR="00702705" w:rsidRPr="00274B84" w:rsidRDefault="00702705" w:rsidP="00702705">
            <w:pPr>
              <w:rPr>
                <w:rFonts w:ascii="Times New Roman" w:hAnsi="Times New Roman" w:cs="Times New Roman"/>
                <w:b/>
                <w:sz w:val="24"/>
                <w:szCs w:val="24"/>
              </w:rPr>
            </w:pPr>
            <w:r w:rsidRPr="00274B84">
              <w:rPr>
                <w:rFonts w:ascii="Times New Roman" w:hAnsi="Times New Roman" w:cs="Times New Roman"/>
                <w:b/>
                <w:sz w:val="24"/>
                <w:szCs w:val="24"/>
              </w:rPr>
              <w:t>PC</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2.33GHz or faster x86-compatible processor</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Windows XP, Windows 7, Windows 8</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2 GB RAM</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Display setting 1280x1024 resolution or above; lower resolutions may require scrolling</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128MB Graphics Memory &amp; Sound card</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Google Chrome 6.0+, Mozilla Firefox 4.0+, Internet Explorer 8.0+</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Adobe Flash Player plug-in 10.1+ (Go to www.adobe.com)</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Cookies enabled</w:t>
            </w:r>
          </w:p>
          <w:p w:rsidR="00702705" w:rsidRPr="00274B84" w:rsidRDefault="00702705" w:rsidP="00702705">
            <w:pPr>
              <w:rPr>
                <w:rFonts w:ascii="Times New Roman" w:hAnsi="Times New Roman" w:cs="Times New Roman"/>
                <w:sz w:val="24"/>
                <w:szCs w:val="24"/>
              </w:rPr>
            </w:pPr>
            <w:proofErr w:type="spellStart"/>
            <w:r w:rsidRPr="00274B84">
              <w:rPr>
                <w:rFonts w:ascii="Times New Roman" w:hAnsi="Times New Roman" w:cs="Times New Roman"/>
                <w:sz w:val="24"/>
                <w:szCs w:val="24"/>
              </w:rPr>
              <w:t>Javascript</w:t>
            </w:r>
            <w:proofErr w:type="spellEnd"/>
            <w:r w:rsidRPr="00274B84">
              <w:rPr>
                <w:rFonts w:ascii="Times New Roman" w:hAnsi="Times New Roman" w:cs="Times New Roman"/>
                <w:sz w:val="24"/>
                <w:szCs w:val="24"/>
              </w:rPr>
              <w:t xml:space="preserve"> enabled</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Headset/Microphone</w:t>
            </w:r>
          </w:p>
          <w:p w:rsidR="00702705" w:rsidRPr="00274B84" w:rsidRDefault="00702705" w:rsidP="00702705">
            <w:pPr>
              <w:rPr>
                <w:rFonts w:ascii="Times New Roman" w:hAnsi="Times New Roman" w:cs="Times New Roman"/>
                <w:b/>
                <w:sz w:val="24"/>
                <w:szCs w:val="24"/>
              </w:rPr>
            </w:pPr>
            <w:r w:rsidRPr="00274B84">
              <w:rPr>
                <w:rFonts w:ascii="Times New Roman" w:hAnsi="Times New Roman" w:cs="Times New Roman"/>
                <w:b/>
                <w:sz w:val="24"/>
                <w:szCs w:val="24"/>
              </w:rPr>
              <w:t>MACINTOSH</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Intel Core™ Duo 1.33GHz or above</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Mac OS X v10.6 or v10.7</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2 GB RAM</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Display setting 1280x1024 resolution or above; lower resolutions may require scrolling</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128MB Graphics Memory &amp; Sound card</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Google Chrome 6.0+, Safari 5.0+, Mozilla Firefox 4.0+</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Adobe Flash Player plug-in 10.1+ (Go to www.adobe.com)</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Cookies enabled</w:t>
            </w:r>
          </w:p>
          <w:p w:rsidR="00702705" w:rsidRPr="00274B84" w:rsidRDefault="00702705" w:rsidP="00702705">
            <w:pPr>
              <w:rPr>
                <w:rFonts w:ascii="Times New Roman" w:hAnsi="Times New Roman" w:cs="Times New Roman"/>
                <w:sz w:val="24"/>
                <w:szCs w:val="24"/>
              </w:rPr>
            </w:pPr>
            <w:proofErr w:type="spellStart"/>
            <w:r w:rsidRPr="00274B84">
              <w:rPr>
                <w:rFonts w:ascii="Times New Roman" w:hAnsi="Times New Roman" w:cs="Times New Roman"/>
                <w:sz w:val="24"/>
                <w:szCs w:val="24"/>
              </w:rPr>
              <w:t>Javascript</w:t>
            </w:r>
            <w:proofErr w:type="spellEnd"/>
            <w:r w:rsidRPr="00274B84">
              <w:rPr>
                <w:rFonts w:ascii="Times New Roman" w:hAnsi="Times New Roman" w:cs="Times New Roman"/>
                <w:sz w:val="24"/>
                <w:szCs w:val="24"/>
              </w:rPr>
              <w:t xml:space="preserve"> enabled</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Headset/Microphone</w:t>
            </w:r>
          </w:p>
          <w:p w:rsidR="00702705" w:rsidRPr="00274B84" w:rsidRDefault="00702705" w:rsidP="00702705">
            <w:pPr>
              <w:rPr>
                <w:rFonts w:ascii="Times New Roman" w:hAnsi="Times New Roman" w:cs="Times New Roman"/>
                <w:b/>
                <w:sz w:val="24"/>
                <w:szCs w:val="24"/>
              </w:rPr>
            </w:pPr>
            <w:r w:rsidRPr="00274B84">
              <w:rPr>
                <w:rFonts w:ascii="Times New Roman" w:hAnsi="Times New Roman" w:cs="Times New Roman"/>
                <w:b/>
                <w:sz w:val="24"/>
                <w:szCs w:val="24"/>
              </w:rPr>
              <w:t xml:space="preserve">Netbook &amp; </w:t>
            </w:r>
            <w:proofErr w:type="spellStart"/>
            <w:r w:rsidRPr="00274B84">
              <w:rPr>
                <w:rFonts w:ascii="Times New Roman" w:hAnsi="Times New Roman" w:cs="Times New Roman"/>
                <w:b/>
                <w:sz w:val="24"/>
                <w:szCs w:val="24"/>
              </w:rPr>
              <w:t>Chromebook</w:t>
            </w:r>
            <w:proofErr w:type="spellEnd"/>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 xml:space="preserve">Supported if using our Middlebury Course Administration Platform and meeting minimum browser and resolution </w:t>
            </w:r>
          </w:p>
          <w:p w:rsidR="00702705" w:rsidRPr="00274B84" w:rsidRDefault="00702705" w:rsidP="00702705">
            <w:pPr>
              <w:rPr>
                <w:rFonts w:ascii="Times New Roman" w:hAnsi="Times New Roman" w:cs="Times New Roman"/>
                <w:sz w:val="24"/>
                <w:szCs w:val="24"/>
              </w:rPr>
            </w:pPr>
            <w:proofErr w:type="gramStart"/>
            <w:r w:rsidRPr="00274B84">
              <w:rPr>
                <w:rFonts w:ascii="Times New Roman" w:hAnsi="Times New Roman" w:cs="Times New Roman"/>
                <w:sz w:val="24"/>
                <w:szCs w:val="24"/>
              </w:rPr>
              <w:t>requirements</w:t>
            </w:r>
            <w:proofErr w:type="gramEnd"/>
            <w:r w:rsidRPr="00274B84">
              <w:rPr>
                <w:rFonts w:ascii="Times New Roman" w:hAnsi="Times New Roman" w:cs="Times New Roman"/>
                <w:sz w:val="24"/>
                <w:szCs w:val="24"/>
              </w:rPr>
              <w:t xml:space="preserve"> as listed above. If using a 3rd Party LMS, our system requirements must be met as well as those of the chosen LMS in order for our courses to load/function correctly. Clients are advised to contact their LMS provider for specifications.</w:t>
            </w:r>
          </w:p>
          <w:p w:rsidR="00702705" w:rsidRPr="00274B84" w:rsidRDefault="00702705" w:rsidP="00702705">
            <w:pPr>
              <w:rPr>
                <w:rFonts w:ascii="Times New Roman" w:hAnsi="Times New Roman" w:cs="Times New Roman"/>
                <w:b/>
                <w:sz w:val="24"/>
                <w:szCs w:val="24"/>
              </w:rPr>
            </w:pPr>
            <w:proofErr w:type="spellStart"/>
            <w:r w:rsidRPr="00274B84">
              <w:rPr>
                <w:rFonts w:ascii="Times New Roman" w:hAnsi="Times New Roman" w:cs="Times New Roman"/>
                <w:b/>
                <w:sz w:val="24"/>
                <w:szCs w:val="24"/>
              </w:rPr>
              <w:t>iPad</w:t>
            </w:r>
            <w:proofErr w:type="spellEnd"/>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 xml:space="preserve">Some courses will be </w:t>
            </w:r>
            <w:proofErr w:type="spellStart"/>
            <w:r w:rsidRPr="00274B84">
              <w:rPr>
                <w:rFonts w:ascii="Times New Roman" w:hAnsi="Times New Roman" w:cs="Times New Roman"/>
                <w:sz w:val="24"/>
                <w:szCs w:val="24"/>
              </w:rPr>
              <w:t>iPad</w:t>
            </w:r>
            <w:proofErr w:type="spellEnd"/>
            <w:r w:rsidRPr="00274B84">
              <w:rPr>
                <w:rFonts w:ascii="Times New Roman" w:hAnsi="Times New Roman" w:cs="Times New Roman"/>
                <w:sz w:val="24"/>
                <w:szCs w:val="24"/>
              </w:rPr>
              <w:t xml:space="preserve"> compatible in SY 2013-14. These are supported when using our Middlebury Course Administration Platform. Contact our Client Support department for information.</w:t>
            </w:r>
          </w:p>
          <w:p w:rsidR="00702705" w:rsidRPr="00274B84" w:rsidRDefault="00702705" w:rsidP="00702705">
            <w:pPr>
              <w:rPr>
                <w:rFonts w:ascii="Times New Roman" w:hAnsi="Times New Roman" w:cs="Times New Roman"/>
                <w:b/>
                <w:sz w:val="24"/>
                <w:szCs w:val="24"/>
              </w:rPr>
            </w:pPr>
            <w:r w:rsidRPr="00274B84">
              <w:rPr>
                <w:rFonts w:ascii="Times New Roman" w:hAnsi="Times New Roman" w:cs="Times New Roman"/>
                <w:b/>
                <w:sz w:val="24"/>
                <w:szCs w:val="24"/>
              </w:rPr>
              <w:t>Bandwidth</w:t>
            </w: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Broadband internet connection required for individual use. The school-wide minimum internet connection is 20mbps while 50-100mbps is recommended, depending on the number of students. Online course performance will vary based on implementation and internal networking infrastructure.</w:t>
            </w:r>
          </w:p>
          <w:p w:rsidR="00702705" w:rsidRPr="00274B84" w:rsidRDefault="00702705" w:rsidP="00702705">
            <w:pPr>
              <w:rPr>
                <w:rFonts w:ascii="Times New Roman" w:hAnsi="Times New Roman" w:cs="Times New Roman"/>
                <w:sz w:val="24"/>
                <w:szCs w:val="24"/>
              </w:rPr>
            </w:pPr>
          </w:p>
          <w:p w:rsidR="00702705" w:rsidRPr="00274B84" w:rsidRDefault="00702705" w:rsidP="00702705">
            <w:pPr>
              <w:rPr>
                <w:rFonts w:ascii="Times New Roman" w:hAnsi="Times New Roman" w:cs="Times New Roman"/>
                <w:sz w:val="24"/>
                <w:szCs w:val="24"/>
              </w:rPr>
            </w:pPr>
            <w:r w:rsidRPr="00274B84">
              <w:rPr>
                <w:rFonts w:ascii="Times New Roman" w:hAnsi="Times New Roman" w:cs="Times New Roman"/>
                <w:sz w:val="24"/>
                <w:szCs w:val="24"/>
              </w:rPr>
              <w:t>All students are required to have speakers and microphone or a headset in order to take Middlebury Interactive courses.</w:t>
            </w:r>
          </w:p>
          <w:p w:rsidR="00947DA6" w:rsidRPr="00157D07" w:rsidRDefault="00947DA6" w:rsidP="00E42D06">
            <w:pPr>
              <w:pStyle w:val="Default"/>
              <w:rPr>
                <w:rFonts w:ascii="Times New Roman" w:hAnsi="Times New Roman" w:cs="Times New Roman"/>
                <w:color w:val="FF0000"/>
              </w:rPr>
            </w:pPr>
          </w:p>
          <w:p w:rsidR="008A6548" w:rsidRPr="00157D07" w:rsidRDefault="008A6548" w:rsidP="00E42D06">
            <w:pPr>
              <w:pStyle w:val="Default"/>
              <w:rPr>
                <w:rFonts w:ascii="Times New Roman" w:hAnsi="Times New Roman" w:cs="Times New Roman"/>
                <w:b/>
                <w:bCs/>
                <w:color w:val="auto"/>
              </w:rPr>
            </w:pPr>
            <w:r w:rsidRPr="00157D07">
              <w:rPr>
                <w:rFonts w:ascii="Times New Roman" w:hAnsi="Times New Roman" w:cs="Times New Roman"/>
                <w:b/>
                <w:bCs/>
                <w:color w:val="auto"/>
              </w:rPr>
              <w:t>To Contact the Help Desk:</w:t>
            </w:r>
          </w:p>
          <w:p w:rsidR="009C4F0D" w:rsidRPr="00702705" w:rsidRDefault="008A6548" w:rsidP="00E42D06">
            <w:pPr>
              <w:pStyle w:val="Default"/>
              <w:rPr>
                <w:rFonts w:ascii="Times New Roman" w:hAnsi="Times New Roman" w:cs="Times New Roman"/>
                <w:b/>
                <w:color w:val="auto"/>
              </w:rPr>
            </w:pPr>
            <w:r w:rsidRPr="00157D07">
              <w:rPr>
                <w:rFonts w:ascii="Times New Roman" w:hAnsi="Times New Roman" w:cs="Times New Roman"/>
                <w:b/>
                <w:bCs/>
                <w:color w:val="auto"/>
              </w:rPr>
              <w:t xml:space="preserve">Email </w:t>
            </w:r>
            <w:hyperlink r:id="rId10" w:history="1">
              <w:r w:rsidR="00EA13FF" w:rsidRPr="00157D07">
                <w:rPr>
                  <w:rFonts w:ascii="Times New Roman" w:hAnsi="Times New Roman" w:cs="Times New Roman"/>
                  <w:b/>
                  <w:color w:val="auto"/>
                  <w:u w:val="single"/>
                </w:rPr>
                <w:t>services@middleburyinteractive.com</w:t>
              </w:r>
            </w:hyperlink>
            <w:r w:rsidRPr="00157D07">
              <w:rPr>
                <w:rFonts w:ascii="Times New Roman" w:hAnsi="Times New Roman" w:cs="Times New Roman"/>
                <w:b/>
                <w:color w:val="auto"/>
              </w:rPr>
              <w:t xml:space="preserve"> or dial toll-free </w:t>
            </w:r>
            <w:r w:rsidR="00EA13FF" w:rsidRPr="00157D07">
              <w:rPr>
                <w:rFonts w:ascii="Times New Roman" w:hAnsi="Times New Roman" w:cs="Times New Roman"/>
                <w:b/>
                <w:color w:val="auto"/>
              </w:rPr>
              <w:t>800-596-0910</w:t>
            </w:r>
          </w:p>
          <w:p w:rsidR="009C4F0D" w:rsidRPr="0032080E" w:rsidRDefault="009C4F0D" w:rsidP="00E42D06">
            <w:pPr>
              <w:pStyle w:val="Default"/>
              <w:rPr>
                <w:rFonts w:ascii="Times New Roman" w:hAnsi="Times New Roman" w:cs="Times New Roman"/>
                <w:sz w:val="28"/>
                <w:szCs w:val="28"/>
              </w:rPr>
            </w:pPr>
          </w:p>
          <w:p w:rsidR="00702705" w:rsidRDefault="00702705" w:rsidP="0076521F">
            <w:pPr>
              <w:pStyle w:val="Heading1"/>
              <w:outlineLvl w:val="0"/>
            </w:pPr>
            <w:bookmarkStart w:id="7" w:name="_Toc363810228"/>
            <w:r>
              <w:t>Getting Started</w:t>
            </w:r>
            <w:bookmarkEnd w:id="7"/>
          </w:p>
          <w:p w:rsidR="00702705" w:rsidRPr="00702705" w:rsidRDefault="00702705" w:rsidP="00702705">
            <w:pPr>
              <w:rPr>
                <w:rFonts w:ascii="Times New Roman" w:hAnsi="Times New Roman" w:cs="Times New Roman"/>
                <w:sz w:val="24"/>
                <w:szCs w:val="24"/>
              </w:rPr>
            </w:pPr>
            <w:r w:rsidRPr="00702705">
              <w:rPr>
                <w:rFonts w:ascii="Times New Roman" w:hAnsi="Times New Roman" w:cs="Times New Roman"/>
                <w:sz w:val="24"/>
                <w:szCs w:val="24"/>
              </w:rPr>
              <w:t xml:space="preserve">Once you log in to your course, you will see an announcement with your teacher’s syllabus.  Do not start your course until you have read your teacher’s syllabus.  </w:t>
            </w:r>
          </w:p>
          <w:p w:rsidR="00702705" w:rsidRDefault="00702705" w:rsidP="00702705">
            <w:pPr>
              <w:pStyle w:val="Heading1"/>
              <w:outlineLvl w:val="0"/>
            </w:pPr>
            <w:bookmarkStart w:id="8" w:name="_Toc363810229"/>
            <w:r>
              <w:t>Orientation</w:t>
            </w:r>
            <w:bookmarkEnd w:id="8"/>
          </w:p>
          <w:p w:rsidR="00702705" w:rsidRPr="00702705" w:rsidRDefault="00702705" w:rsidP="00702705">
            <w:pPr>
              <w:rPr>
                <w:rFonts w:ascii="Times New Roman" w:hAnsi="Times New Roman" w:cs="Times New Roman"/>
                <w:sz w:val="24"/>
                <w:szCs w:val="24"/>
              </w:rPr>
            </w:pPr>
            <w:r w:rsidRPr="00702705">
              <w:rPr>
                <w:rFonts w:ascii="Times New Roman" w:hAnsi="Times New Roman" w:cs="Times New Roman"/>
                <w:sz w:val="24"/>
                <w:szCs w:val="24"/>
              </w:rPr>
              <w:t>All students must complete an Orientation module before starting coursework.  This is a required part of your course.  The link to the Orientation module can be found in your teacher’s syllabus.  Be sure that you read and understand all the policies that govern your participation in the course.  Read all of the Student Handbook carefully.</w:t>
            </w:r>
          </w:p>
          <w:p w:rsidR="009C4F0D" w:rsidRPr="0076521F" w:rsidRDefault="00947DA6" w:rsidP="0076521F">
            <w:pPr>
              <w:pStyle w:val="Heading1"/>
              <w:outlineLvl w:val="0"/>
            </w:pPr>
            <w:bookmarkStart w:id="9" w:name="_Toc363810230"/>
            <w:r w:rsidRPr="00383250">
              <w:t>Announcements</w:t>
            </w:r>
            <w:bookmarkEnd w:id="9"/>
            <w:r w:rsidR="0076521F">
              <w:t xml:space="preserve"> </w:t>
            </w:r>
          </w:p>
          <w:p w:rsidR="00702705" w:rsidRPr="00702705" w:rsidRDefault="00947DA6" w:rsidP="00702705">
            <w:pPr>
              <w:pStyle w:val="Default"/>
              <w:rPr>
                <w:rFonts w:ascii="Times New Roman" w:hAnsi="Times New Roman" w:cs="Times New Roman"/>
                <w:color w:val="auto"/>
              </w:rPr>
            </w:pPr>
            <w:r w:rsidRPr="00B1196F">
              <w:rPr>
                <w:rFonts w:ascii="Times New Roman" w:hAnsi="Times New Roman" w:cs="Times New Roman"/>
                <w:color w:val="auto"/>
              </w:rPr>
              <w:t xml:space="preserve">Your teacher will update this announcement at least once a week in order to keep you informed of upcoming deadlines activities. </w:t>
            </w:r>
            <w:r w:rsidRPr="00B1196F">
              <w:rPr>
                <w:rFonts w:ascii="Times New Roman" w:hAnsi="Times New Roman" w:cs="Times New Roman"/>
                <w:b/>
                <w:bCs/>
                <w:color w:val="auto"/>
              </w:rPr>
              <w:t xml:space="preserve">Be sure to read the announcements carefully </w:t>
            </w:r>
            <w:r w:rsidRPr="00B1196F">
              <w:rPr>
                <w:rFonts w:ascii="Times New Roman" w:hAnsi="Times New Roman" w:cs="Times New Roman"/>
                <w:color w:val="auto"/>
              </w:rPr>
              <w:t xml:space="preserve">and contact your teacher if you have any questions! </w:t>
            </w:r>
            <w:r w:rsidR="00B1196F" w:rsidRPr="00B1196F">
              <w:rPr>
                <w:rFonts w:ascii="Times New Roman" w:hAnsi="Times New Roman" w:cs="Times New Roman"/>
                <w:color w:val="auto"/>
              </w:rPr>
              <w:t xml:space="preserve">   </w:t>
            </w:r>
          </w:p>
          <w:p w:rsidR="00947DA6" w:rsidRPr="00383250" w:rsidRDefault="00947DA6" w:rsidP="00E42D06">
            <w:pPr>
              <w:pStyle w:val="Heading1"/>
              <w:outlineLvl w:val="0"/>
            </w:pPr>
            <w:bookmarkStart w:id="10" w:name="_Toc363810231"/>
            <w:r w:rsidRPr="00383250">
              <w:t>Communication</w:t>
            </w:r>
            <w:bookmarkEnd w:id="10"/>
          </w:p>
          <w:p w:rsidR="00645150" w:rsidRPr="00D6166A" w:rsidRDefault="00947DA6" w:rsidP="00E42D06">
            <w:pPr>
              <w:pStyle w:val="Default"/>
              <w:rPr>
                <w:rFonts w:ascii="Times New Roman" w:hAnsi="Times New Roman" w:cs="Times New Roman"/>
                <w:color w:val="auto"/>
              </w:rPr>
            </w:pPr>
            <w:r w:rsidRPr="00D6166A">
              <w:rPr>
                <w:rFonts w:ascii="Times New Roman" w:hAnsi="Times New Roman" w:cs="Times New Roman"/>
                <w:color w:val="auto"/>
              </w:rPr>
              <w:t>Your teacher will contact you at the beginning of the course, and your teacher will expect you to maintain prompt and frequent communication and interaction. You will be able to find your teacher</w:t>
            </w:r>
            <w:r w:rsidR="00645150" w:rsidRPr="00D6166A">
              <w:rPr>
                <w:rFonts w:ascii="Times New Roman" w:hAnsi="Times New Roman" w:cs="Times New Roman"/>
                <w:color w:val="auto"/>
              </w:rPr>
              <w:t>’</w:t>
            </w:r>
            <w:r w:rsidRPr="00D6166A">
              <w:rPr>
                <w:rFonts w:ascii="Times New Roman" w:hAnsi="Times New Roman" w:cs="Times New Roman"/>
                <w:color w:val="auto"/>
              </w:rPr>
              <w:t xml:space="preserve">s contact information </w:t>
            </w:r>
            <w:r w:rsidR="00702705">
              <w:rPr>
                <w:rFonts w:ascii="Times New Roman" w:hAnsi="Times New Roman" w:cs="Times New Roman"/>
                <w:color w:val="auto"/>
              </w:rPr>
              <w:t>in the syllabus.</w:t>
            </w:r>
          </w:p>
          <w:p w:rsidR="00947DA6" w:rsidRPr="00383250" w:rsidRDefault="001E65B9" w:rsidP="00E42D06">
            <w:pPr>
              <w:pStyle w:val="Heading1"/>
              <w:outlineLvl w:val="0"/>
            </w:pPr>
            <w:bookmarkStart w:id="11" w:name="_Toc363810232"/>
            <w:r>
              <w:t>Beginn</w:t>
            </w:r>
            <w:r w:rsidR="00947DA6" w:rsidRPr="00383250">
              <w:t>ing Your Course Work</w:t>
            </w:r>
            <w:bookmarkEnd w:id="11"/>
          </w:p>
          <w:p w:rsidR="00947DA6" w:rsidRDefault="00947DA6" w:rsidP="00E42D06">
            <w:pPr>
              <w:pStyle w:val="Default"/>
              <w:rPr>
                <w:rFonts w:ascii="Times New Roman" w:hAnsi="Times New Roman" w:cs="Times New Roman"/>
              </w:rPr>
            </w:pPr>
            <w:r w:rsidRPr="00E97ED3">
              <w:rPr>
                <w:rFonts w:ascii="Times New Roman" w:hAnsi="Times New Roman" w:cs="Times New Roman"/>
              </w:rPr>
              <w:t>After you have received an email from your teacher, he/she will begin to guide you through the course. In general, your teacher will provide you with a pacing guide and due dates that you need to follow as you complete the course work. You need to follow this pacing guide closely. You can work ahead of the pacing guide AS LONG AS your te</w:t>
            </w:r>
            <w:r w:rsidR="00157D07">
              <w:rPr>
                <w:rFonts w:ascii="Times New Roman" w:hAnsi="Times New Roman" w:cs="Times New Roman"/>
              </w:rPr>
              <w:t>acher approves</w:t>
            </w:r>
            <w:r w:rsidRPr="00E97ED3">
              <w:rPr>
                <w:rFonts w:ascii="Times New Roman" w:hAnsi="Times New Roman" w:cs="Times New Roman"/>
              </w:rPr>
              <w:t xml:space="preserve">. </w:t>
            </w:r>
          </w:p>
          <w:p w:rsidR="005B140D" w:rsidRDefault="00702705" w:rsidP="00702705">
            <w:pPr>
              <w:pStyle w:val="Heading1"/>
              <w:outlineLvl w:val="0"/>
            </w:pPr>
            <w:bookmarkStart w:id="12" w:name="_Toc363810233"/>
            <w:r w:rsidRPr="00702705">
              <w:t>Language LIVE! Sessions</w:t>
            </w:r>
            <w:bookmarkEnd w:id="12"/>
          </w:p>
          <w:p w:rsidR="00702705" w:rsidRPr="00702705" w:rsidRDefault="00702705" w:rsidP="00702705">
            <w:pPr>
              <w:rPr>
                <w:rFonts w:ascii="Times New Roman" w:hAnsi="Times New Roman" w:cs="Times New Roman"/>
                <w:sz w:val="24"/>
                <w:szCs w:val="24"/>
              </w:rPr>
            </w:pPr>
            <w:r w:rsidRPr="00702705">
              <w:rPr>
                <w:rFonts w:ascii="Times New Roman" w:hAnsi="Times New Roman" w:cs="Times New Roman"/>
                <w:sz w:val="24"/>
                <w:szCs w:val="24"/>
              </w:rPr>
              <w:t>All students are invited to attend weekly live sessions.  In some courses the sessions are required; your teacher will let you know if live sessions are required in your course in the syllabus.  You will find a calendar of sessions you can attend and links to enter the sessions in your teacher’s announcements and in the syllabus.</w:t>
            </w:r>
          </w:p>
          <w:p w:rsidR="00947DA6" w:rsidRPr="00383250" w:rsidRDefault="00947DA6" w:rsidP="00E42D06">
            <w:pPr>
              <w:pStyle w:val="Heading1"/>
              <w:outlineLvl w:val="0"/>
            </w:pPr>
            <w:bookmarkStart w:id="13" w:name="_Toc363810234"/>
            <w:r w:rsidRPr="00383250">
              <w:t>Checking Your Grades</w:t>
            </w:r>
            <w:bookmarkEnd w:id="13"/>
          </w:p>
          <w:p w:rsidR="00947DA6" w:rsidRPr="00E97ED3" w:rsidRDefault="00947DA6" w:rsidP="00E42D06">
            <w:pPr>
              <w:pStyle w:val="Default"/>
              <w:rPr>
                <w:rFonts w:ascii="Times New Roman" w:hAnsi="Times New Roman" w:cs="Times New Roman"/>
                <w:b/>
                <w:bCs/>
              </w:rPr>
            </w:pPr>
            <w:r w:rsidRPr="00E97ED3">
              <w:rPr>
                <w:rFonts w:ascii="Times New Roman" w:hAnsi="Times New Roman" w:cs="Times New Roman"/>
              </w:rPr>
              <w:t xml:space="preserve">Inside your course, click </w:t>
            </w:r>
            <w:r w:rsidR="00B1218C" w:rsidRPr="00E97ED3">
              <w:rPr>
                <w:rFonts w:ascii="Times New Roman" w:hAnsi="Times New Roman" w:cs="Times New Roman"/>
              </w:rPr>
              <w:t xml:space="preserve">on </w:t>
            </w:r>
            <w:r w:rsidR="00F705E7">
              <w:rPr>
                <w:rFonts w:ascii="Times New Roman" w:hAnsi="Times New Roman" w:cs="Times New Roman"/>
              </w:rPr>
              <w:t>the link to the grades</w:t>
            </w:r>
            <w:r w:rsidR="00B1218C" w:rsidRPr="00E97ED3">
              <w:rPr>
                <w:rFonts w:ascii="Times New Roman" w:hAnsi="Times New Roman" w:cs="Times New Roman"/>
              </w:rPr>
              <w:t xml:space="preserve"> </w:t>
            </w:r>
            <w:r w:rsidR="00F705E7">
              <w:rPr>
                <w:rFonts w:ascii="Times New Roman" w:hAnsi="Times New Roman" w:cs="Times New Roman"/>
              </w:rPr>
              <w:t>to see your scor</w:t>
            </w:r>
            <w:r w:rsidRPr="00E97ED3">
              <w:rPr>
                <w:rFonts w:ascii="Times New Roman" w:hAnsi="Times New Roman" w:cs="Times New Roman"/>
              </w:rPr>
              <w:t>es. This page allows you to monitor your progress as your teacher posts all grades here for you to view.</w:t>
            </w:r>
          </w:p>
          <w:p w:rsidR="0076521F" w:rsidRPr="00E97ED3" w:rsidRDefault="00F369F0" w:rsidP="00E42D06">
            <w:pPr>
              <w:pStyle w:val="Default"/>
              <w:rPr>
                <w:rFonts w:ascii="Times New Roman" w:hAnsi="Times New Roman" w:cs="Times New Roman"/>
                <w:b/>
                <w:bCs/>
              </w:rPr>
            </w:pPr>
            <w:r w:rsidRPr="00E97ED3">
              <w:rPr>
                <w:rFonts w:ascii="Times New Roman" w:hAnsi="Times New Roman" w:cs="Times New Roman"/>
                <w:b/>
                <w:bCs/>
              </w:rPr>
              <w:t>Check frequently to keep abreast of your progress</w:t>
            </w:r>
            <w:r w:rsidR="0076521F" w:rsidRPr="00E97ED3">
              <w:rPr>
                <w:rFonts w:ascii="Times New Roman" w:hAnsi="Times New Roman" w:cs="Times New Roman"/>
                <w:b/>
                <w:bCs/>
              </w:rPr>
              <w:t>.</w:t>
            </w:r>
          </w:p>
          <w:p w:rsidR="00F369F0" w:rsidRPr="001E65B9" w:rsidRDefault="00947DA6" w:rsidP="001E65B9">
            <w:pPr>
              <w:pStyle w:val="Title"/>
              <w:rPr>
                <w:color w:val="FF0000"/>
                <w:sz w:val="24"/>
                <w:szCs w:val="24"/>
              </w:rPr>
            </w:pPr>
            <w:bookmarkStart w:id="14" w:name="_Toc363810235"/>
            <w:r w:rsidRPr="00383250">
              <w:lastRenderedPageBreak/>
              <w:t xml:space="preserve">Course </w:t>
            </w:r>
            <w:r w:rsidR="00077B30">
              <w:t>Policies</w:t>
            </w:r>
            <w:bookmarkEnd w:id="14"/>
          </w:p>
          <w:p w:rsidR="00947DA6" w:rsidRPr="00383250" w:rsidRDefault="00947DA6" w:rsidP="00E42D06">
            <w:pPr>
              <w:pStyle w:val="Heading1"/>
              <w:outlineLvl w:val="0"/>
            </w:pPr>
            <w:bookmarkStart w:id="15" w:name="_Toc363810236"/>
            <w:r w:rsidRPr="00383250">
              <w:t>Time Management</w:t>
            </w:r>
            <w:bookmarkEnd w:id="15"/>
            <w:r w:rsidRPr="00383250">
              <w:t xml:space="preserve"> </w:t>
            </w:r>
          </w:p>
          <w:p w:rsidR="00E97ED3" w:rsidRDefault="00947DA6" w:rsidP="00445A4B">
            <w:pPr>
              <w:pStyle w:val="Default"/>
            </w:pPr>
            <w:r w:rsidRPr="00E97ED3">
              <w:rPr>
                <w:rFonts w:ascii="Times New Roman" w:hAnsi="Times New Roman" w:cs="Times New Roman"/>
              </w:rPr>
              <w:t>Online courses require serious commitment from you, the student. They require self-motivat</w:t>
            </w:r>
            <w:r w:rsidR="008A6548" w:rsidRPr="00E97ED3">
              <w:rPr>
                <w:rFonts w:ascii="Times New Roman" w:hAnsi="Times New Roman" w:cs="Times New Roman"/>
              </w:rPr>
              <w:t>ion, for often there is no one “bearing down”</w:t>
            </w:r>
            <w:r w:rsidRPr="00E97ED3">
              <w:rPr>
                <w:rFonts w:ascii="Times New Roman" w:hAnsi="Times New Roman" w:cs="Times New Roman"/>
              </w:rPr>
              <w:t xml:space="preserve"> on whether you log in or complete an assignment or not. Online learning allows you the flexibility of working at your own pace; however, it requires time management. You should plan to schedule </w:t>
            </w:r>
            <w:r w:rsidRPr="00E97ED3">
              <w:rPr>
                <w:rFonts w:ascii="Times New Roman" w:hAnsi="Times New Roman" w:cs="Times New Roman"/>
                <w:b/>
                <w:bCs/>
              </w:rPr>
              <w:t xml:space="preserve">10 -15 hours a week </w:t>
            </w:r>
            <w:r w:rsidRPr="00E97ED3">
              <w:rPr>
                <w:rFonts w:ascii="Times New Roman" w:hAnsi="Times New Roman" w:cs="Times New Roman"/>
              </w:rPr>
              <w:t xml:space="preserve">working in each course. Try to review and/or submit work on a daily basis. Contact your teacher if you have any concerns, questions, or need help. </w:t>
            </w:r>
            <w:r w:rsidR="008A6548" w:rsidRPr="00E97ED3">
              <w:rPr>
                <w:rFonts w:ascii="Times New Roman" w:hAnsi="Times New Roman" w:cs="Times New Roman"/>
                <w:color w:val="auto"/>
              </w:rPr>
              <w:t>Try the</w:t>
            </w:r>
            <w:r w:rsidRPr="00E97ED3">
              <w:rPr>
                <w:rFonts w:ascii="Times New Roman" w:hAnsi="Times New Roman" w:cs="Times New Roman"/>
                <w:color w:val="auto"/>
              </w:rPr>
              <w:t xml:space="preserve"> calendar template </w:t>
            </w:r>
            <w:r w:rsidR="008A6548" w:rsidRPr="00E97ED3">
              <w:rPr>
                <w:rFonts w:ascii="Times New Roman" w:hAnsi="Times New Roman" w:cs="Times New Roman"/>
                <w:color w:val="auto"/>
              </w:rPr>
              <w:t xml:space="preserve">in the section below </w:t>
            </w:r>
            <w:r w:rsidRPr="00E97ED3">
              <w:rPr>
                <w:rFonts w:ascii="Times New Roman" w:hAnsi="Times New Roman" w:cs="Times New Roman"/>
                <w:color w:val="auto"/>
              </w:rPr>
              <w:t xml:space="preserve">for creating a schedule for study. </w:t>
            </w:r>
          </w:p>
          <w:p w:rsidR="00F33ED1" w:rsidRPr="00383250" w:rsidRDefault="00F33ED1" w:rsidP="00E42D06">
            <w:pPr>
              <w:pStyle w:val="Heading1"/>
              <w:outlineLvl w:val="0"/>
            </w:pPr>
            <w:bookmarkStart w:id="16" w:name="_Toc363810237"/>
            <w:r w:rsidRPr="00383250">
              <w:t>Pacing Guide</w:t>
            </w:r>
            <w:r w:rsidR="00E97ED3">
              <w:t>lines</w:t>
            </w:r>
            <w:bookmarkEnd w:id="16"/>
          </w:p>
          <w:p w:rsidR="00F33ED1" w:rsidRDefault="00F33ED1" w:rsidP="00E42D06">
            <w:pPr>
              <w:pStyle w:val="Default"/>
              <w:rPr>
                <w:rFonts w:ascii="Times New Roman" w:hAnsi="Times New Roman" w:cs="Times New Roman"/>
                <w:b/>
                <w:bCs/>
                <w:color w:val="auto"/>
              </w:rPr>
            </w:pPr>
            <w:r w:rsidRPr="00E97ED3">
              <w:rPr>
                <w:rFonts w:ascii="Times New Roman" w:hAnsi="Times New Roman" w:cs="Times New Roman"/>
                <w:b/>
                <w:bCs/>
                <w:color w:val="auto"/>
              </w:rPr>
              <w:t xml:space="preserve">Important note: You are expected to spend at least as much time in a MIL course as you spend in each class during your school day. This includes time spent doing homework. </w:t>
            </w:r>
            <w:r w:rsidR="008A6548" w:rsidRPr="00E97ED3">
              <w:rPr>
                <w:rFonts w:ascii="Times New Roman" w:hAnsi="Times New Roman" w:cs="Times New Roman"/>
                <w:b/>
                <w:bCs/>
                <w:color w:val="auto"/>
              </w:rPr>
              <w:t xml:space="preserve"> </w:t>
            </w:r>
            <w:r w:rsidRPr="00E97ED3">
              <w:rPr>
                <w:rFonts w:ascii="Times New Roman" w:hAnsi="Times New Roman" w:cs="Times New Roman"/>
                <w:b/>
                <w:bCs/>
                <w:color w:val="auto"/>
              </w:rPr>
              <w:t>If</w:t>
            </w:r>
            <w:r w:rsidR="008A6548" w:rsidRPr="00E97ED3">
              <w:rPr>
                <w:rFonts w:ascii="Times New Roman" w:hAnsi="Times New Roman" w:cs="Times New Roman"/>
                <w:b/>
                <w:bCs/>
                <w:color w:val="auto"/>
              </w:rPr>
              <w:t xml:space="preserve"> you are a student who works on online courses as part of your face to face school day and</w:t>
            </w:r>
            <w:r w:rsidRPr="00E97ED3">
              <w:rPr>
                <w:rFonts w:ascii="Times New Roman" w:hAnsi="Times New Roman" w:cs="Times New Roman"/>
                <w:b/>
                <w:bCs/>
                <w:color w:val="auto"/>
              </w:rPr>
              <w:t xml:space="preserve"> you do not finish your onl</w:t>
            </w:r>
            <w:r w:rsidR="008A6548" w:rsidRPr="00E97ED3">
              <w:rPr>
                <w:rFonts w:ascii="Times New Roman" w:hAnsi="Times New Roman" w:cs="Times New Roman"/>
                <w:b/>
                <w:bCs/>
                <w:color w:val="auto"/>
              </w:rPr>
              <w:t>ine assignment in class, you may be</w:t>
            </w:r>
            <w:r w:rsidRPr="00E97ED3">
              <w:rPr>
                <w:rFonts w:ascii="Times New Roman" w:hAnsi="Times New Roman" w:cs="Times New Roman"/>
                <w:b/>
                <w:bCs/>
                <w:color w:val="auto"/>
              </w:rPr>
              <w:t xml:space="preserve"> expected to complete it at home. </w:t>
            </w:r>
          </w:p>
          <w:p w:rsidR="00157D07" w:rsidRPr="00E97ED3" w:rsidRDefault="00157D07" w:rsidP="00E42D06">
            <w:pPr>
              <w:pStyle w:val="Default"/>
              <w:rPr>
                <w:rFonts w:ascii="Times New Roman" w:hAnsi="Times New Roman" w:cs="Times New Roman"/>
                <w:color w:val="auto"/>
              </w:rPr>
            </w:pPr>
          </w:p>
          <w:p w:rsidR="00E97ED3" w:rsidRPr="00E97ED3" w:rsidRDefault="00E97ED3" w:rsidP="00E97ED3">
            <w:pPr>
              <w:numPr>
                <w:ilvl w:val="0"/>
                <w:numId w:val="2"/>
              </w:numPr>
              <w:ind w:left="540"/>
              <w:textAlignment w:val="center"/>
              <w:rPr>
                <w:rFonts w:ascii="Times New Roman" w:eastAsia="Times New Roman" w:hAnsi="Times New Roman" w:cs="Times New Roman"/>
                <w:sz w:val="24"/>
                <w:szCs w:val="24"/>
              </w:rPr>
            </w:pPr>
            <w:r w:rsidRPr="00E97ED3">
              <w:rPr>
                <w:rFonts w:ascii="Times New Roman" w:eastAsia="Times New Roman" w:hAnsi="Times New Roman" w:cs="Times New Roman"/>
                <w:sz w:val="24"/>
                <w:szCs w:val="24"/>
              </w:rPr>
              <w:t>NON AP Courses:  If you have not logged in for 72 hours, or if you fall to 70% or below on an end of the week assessment (PGLMS), your teacher will message you inside the course with "email" checked each day for up to three days.  If no response is forthcoming from you within 24 hours of the third message, your teacher will escalate the problem to the MIL administrative team who will contact your school or parents or both.</w:t>
            </w:r>
          </w:p>
          <w:p w:rsidR="00F33ED1" w:rsidRPr="00E97ED3" w:rsidRDefault="00E97ED3" w:rsidP="00E97ED3">
            <w:pPr>
              <w:numPr>
                <w:ilvl w:val="0"/>
                <w:numId w:val="2"/>
              </w:numPr>
              <w:ind w:left="540"/>
              <w:textAlignment w:val="center"/>
              <w:rPr>
                <w:rFonts w:ascii="Times New Roman" w:eastAsia="Times New Roman" w:hAnsi="Times New Roman" w:cs="Times New Roman"/>
                <w:sz w:val="24"/>
                <w:szCs w:val="24"/>
              </w:rPr>
            </w:pPr>
            <w:proofErr w:type="gramStart"/>
            <w:r w:rsidRPr="00E97ED3">
              <w:rPr>
                <w:rFonts w:ascii="Times New Roman" w:eastAsia="Times New Roman" w:hAnsi="Times New Roman" w:cs="Times New Roman"/>
                <w:sz w:val="24"/>
                <w:szCs w:val="24"/>
              </w:rPr>
              <w:t>AP  Courses</w:t>
            </w:r>
            <w:proofErr w:type="gramEnd"/>
            <w:r w:rsidRPr="00E97ED3">
              <w:rPr>
                <w:rFonts w:ascii="Times New Roman" w:eastAsia="Times New Roman" w:hAnsi="Times New Roman" w:cs="Times New Roman"/>
                <w:sz w:val="24"/>
                <w:szCs w:val="24"/>
              </w:rPr>
              <w:t xml:space="preserve">:   If you have not logged in for 48 hours, or if you fall to 70% or below on an end of the week assessment(PGLMS)/end of week average for AP </w:t>
            </w:r>
            <w:r w:rsidRPr="00F705E7">
              <w:rPr>
                <w:rFonts w:ascii="Times New Roman" w:eastAsia="Times New Roman" w:hAnsi="Times New Roman" w:cs="Times New Roman"/>
                <w:sz w:val="24"/>
                <w:szCs w:val="24"/>
              </w:rPr>
              <w:t>French</w:t>
            </w:r>
            <w:r w:rsidR="00F705E7" w:rsidRPr="00F705E7">
              <w:rPr>
                <w:rFonts w:ascii="Times New Roman" w:eastAsia="Times New Roman" w:hAnsi="Times New Roman" w:cs="Times New Roman"/>
                <w:sz w:val="24"/>
                <w:szCs w:val="24"/>
              </w:rPr>
              <w:t>/</w:t>
            </w:r>
            <w:r w:rsidR="00F705E7">
              <w:rPr>
                <w:rFonts w:ascii="Times New Roman" w:eastAsia="Times New Roman" w:hAnsi="Times New Roman" w:cs="Times New Roman"/>
                <w:sz w:val="24"/>
                <w:szCs w:val="24"/>
              </w:rPr>
              <w:t>Spanish</w:t>
            </w:r>
            <w:r w:rsidRPr="00E97ED3">
              <w:rPr>
                <w:rFonts w:ascii="Times New Roman" w:eastAsia="Times New Roman" w:hAnsi="Times New Roman" w:cs="Times New Roman"/>
                <w:sz w:val="24"/>
                <w:szCs w:val="24"/>
              </w:rPr>
              <w:t>, your teacher will message you inside the course with "email" checked each day for up to two days.  If no response is forthcoming from you within 24 hours of the third message, your teacher will escalate the problem to the MIL administrative team who will contact your school or parents or both.</w:t>
            </w:r>
          </w:p>
          <w:p w:rsidR="00285178" w:rsidRDefault="00285178" w:rsidP="00077B30">
            <w:pPr>
              <w:pStyle w:val="Heading1"/>
              <w:outlineLvl w:val="0"/>
            </w:pPr>
            <w:bookmarkStart w:id="17" w:name="_Toc330800072"/>
            <w:bookmarkStart w:id="18" w:name="_Toc363810238"/>
            <w:r w:rsidRPr="00077B30">
              <w:t>Retaking of Assignments</w:t>
            </w:r>
            <w:bookmarkEnd w:id="17"/>
            <w:bookmarkEnd w:id="18"/>
            <w:r w:rsidRPr="00077B30">
              <w:t xml:space="preserve"> </w:t>
            </w:r>
          </w:p>
          <w:p w:rsidR="00077B30" w:rsidRPr="00274B84" w:rsidRDefault="00077B30" w:rsidP="00077B30">
            <w:pPr>
              <w:textAlignment w:val="center"/>
              <w:rPr>
                <w:rFonts w:ascii="Times New Roman" w:eastAsia="Times New Roman" w:hAnsi="Times New Roman" w:cs="Times New Roman"/>
                <w:sz w:val="24"/>
                <w:szCs w:val="24"/>
              </w:rPr>
            </w:pPr>
            <w:r w:rsidRPr="00274B84">
              <w:rPr>
                <w:rFonts w:ascii="Times New Roman" w:eastAsia="Times New Roman" w:hAnsi="Times New Roman" w:cs="Times New Roman"/>
                <w:sz w:val="24"/>
                <w:szCs w:val="24"/>
              </w:rPr>
              <w:t xml:space="preserve">No grades can be reset if answers have been shown in the LMS for computer graded activities. For computer graded activities where answers are not shown, and for teacher graded assignments, students can retake an assignment once after reading the feedback if the request is made within 2 weeks of the original submission. </w:t>
            </w:r>
          </w:p>
          <w:p w:rsidR="00285178" w:rsidRDefault="00285178" w:rsidP="00077B30">
            <w:pPr>
              <w:pStyle w:val="Heading1"/>
              <w:outlineLvl w:val="0"/>
            </w:pPr>
            <w:bookmarkStart w:id="19" w:name="_Toc330800073"/>
            <w:bookmarkStart w:id="20" w:name="_Toc363810239"/>
            <w:r w:rsidRPr="00077B30">
              <w:t>Late Submissions</w:t>
            </w:r>
            <w:bookmarkEnd w:id="19"/>
            <w:bookmarkEnd w:id="20"/>
          </w:p>
          <w:p w:rsidR="001E65B9" w:rsidRDefault="00077B30" w:rsidP="001E65B9">
            <w:pPr>
              <w:textAlignment w:val="center"/>
              <w:rPr>
                <w:rFonts w:ascii="Times New Roman" w:eastAsia="Times New Roman" w:hAnsi="Times New Roman" w:cs="Times New Roman"/>
                <w:sz w:val="24"/>
                <w:szCs w:val="24"/>
              </w:rPr>
            </w:pPr>
            <w:r w:rsidRPr="00274B84">
              <w:rPr>
                <w:rFonts w:ascii="Times New Roman" w:eastAsia="Times New Roman" w:hAnsi="Times New Roman" w:cs="Times New Roman"/>
                <w:sz w:val="24"/>
                <w:szCs w:val="24"/>
              </w:rPr>
              <w:t xml:space="preserve">Students are required to turn </w:t>
            </w:r>
            <w:r w:rsidRPr="00F705E7">
              <w:rPr>
                <w:rFonts w:ascii="Times New Roman" w:eastAsia="Times New Roman" w:hAnsi="Times New Roman" w:cs="Times New Roman"/>
                <w:sz w:val="24"/>
                <w:szCs w:val="24"/>
              </w:rPr>
              <w:t>in</w:t>
            </w:r>
            <w:r w:rsidRPr="00274B84">
              <w:rPr>
                <w:rFonts w:ascii="Times New Roman" w:eastAsia="Times New Roman" w:hAnsi="Times New Roman" w:cs="Times New Roman"/>
                <w:sz w:val="24"/>
                <w:szCs w:val="24"/>
              </w:rPr>
              <w:t xml:space="preserve"> their assignments in a timely fashion. Assignments may not be accepted if they are more than 48 hours late. No more than 5 late assignments from any one student will be graded in one day.</w:t>
            </w:r>
          </w:p>
          <w:p w:rsidR="00135E84" w:rsidRPr="001E65B9" w:rsidRDefault="002C5E2F" w:rsidP="001E65B9">
            <w:pPr>
              <w:pStyle w:val="Heading1"/>
              <w:outlineLvl w:val="0"/>
              <w:rPr>
                <w:rFonts w:ascii="Times New Roman" w:eastAsia="Times New Roman" w:hAnsi="Times New Roman" w:cs="Times New Roman"/>
                <w:sz w:val="24"/>
                <w:szCs w:val="24"/>
              </w:rPr>
            </w:pPr>
            <w:bookmarkStart w:id="21" w:name="_Toc363810240"/>
            <w:r>
              <w:lastRenderedPageBreak/>
              <w:t>S</w:t>
            </w:r>
            <w:r w:rsidR="0032080E" w:rsidRPr="00383250">
              <w:t>tudent Grades</w:t>
            </w:r>
            <w:bookmarkEnd w:id="21"/>
            <w:r w:rsidR="0032080E" w:rsidRPr="00383250">
              <w:t xml:space="preserve"> </w:t>
            </w:r>
          </w:p>
          <w:p w:rsidR="002C5E2F" w:rsidRDefault="0032080E" w:rsidP="0032080E">
            <w:pPr>
              <w:autoSpaceDE w:val="0"/>
              <w:autoSpaceDN w:val="0"/>
              <w:adjustRightInd w:val="0"/>
              <w:rPr>
                <w:rFonts w:ascii="Times New Roman" w:hAnsi="Times New Roman" w:cs="Times New Roman"/>
                <w:sz w:val="24"/>
                <w:szCs w:val="24"/>
              </w:rPr>
            </w:pPr>
            <w:r w:rsidRPr="002C5E2F">
              <w:rPr>
                <w:rFonts w:ascii="Times New Roman" w:hAnsi="Times New Roman" w:cs="Times New Roman"/>
                <w:sz w:val="24"/>
                <w:szCs w:val="24"/>
              </w:rPr>
              <w:t>Students receive frequent, timely feedback on homework assignments, tests and quizzes, projects and participation, as well as other activities as assigned by the MIL teac</w:t>
            </w:r>
            <w:r w:rsidR="002C5E2F">
              <w:rPr>
                <w:rFonts w:ascii="Times New Roman" w:hAnsi="Times New Roman" w:cs="Times New Roman"/>
                <w:sz w:val="24"/>
                <w:szCs w:val="24"/>
              </w:rPr>
              <w:t>her. Information about students’</w:t>
            </w:r>
            <w:r w:rsidRPr="002C5E2F">
              <w:rPr>
                <w:rFonts w:ascii="Times New Roman" w:hAnsi="Times New Roman" w:cs="Times New Roman"/>
                <w:sz w:val="24"/>
                <w:szCs w:val="24"/>
              </w:rPr>
              <w:t xml:space="preserve"> progress is available through the online </w:t>
            </w:r>
            <w:proofErr w:type="spellStart"/>
            <w:r w:rsidRPr="002C5E2F">
              <w:rPr>
                <w:rFonts w:ascii="Times New Roman" w:hAnsi="Times New Roman" w:cs="Times New Roman"/>
                <w:sz w:val="24"/>
                <w:szCs w:val="24"/>
              </w:rPr>
              <w:t>gradebook</w:t>
            </w:r>
            <w:proofErr w:type="spellEnd"/>
            <w:r w:rsidRPr="002C5E2F">
              <w:rPr>
                <w:rFonts w:ascii="Times New Roman" w:hAnsi="Times New Roman" w:cs="Times New Roman"/>
                <w:sz w:val="24"/>
                <w:szCs w:val="24"/>
              </w:rPr>
              <w:t xml:space="preserve">. By reviewing </w:t>
            </w:r>
            <w:r w:rsidR="002C5E2F">
              <w:rPr>
                <w:rFonts w:ascii="Times New Roman" w:hAnsi="Times New Roman" w:cs="Times New Roman"/>
                <w:sz w:val="24"/>
                <w:szCs w:val="24"/>
              </w:rPr>
              <w:t xml:space="preserve">the </w:t>
            </w:r>
            <w:proofErr w:type="spellStart"/>
            <w:r w:rsidR="002C5E2F">
              <w:rPr>
                <w:rFonts w:ascii="Times New Roman" w:hAnsi="Times New Roman" w:cs="Times New Roman"/>
                <w:sz w:val="24"/>
                <w:szCs w:val="24"/>
              </w:rPr>
              <w:t>g</w:t>
            </w:r>
            <w:r w:rsidRPr="002C5E2F">
              <w:rPr>
                <w:rFonts w:ascii="Times New Roman" w:hAnsi="Times New Roman" w:cs="Times New Roman"/>
                <w:sz w:val="24"/>
                <w:szCs w:val="24"/>
              </w:rPr>
              <w:t>radebook</w:t>
            </w:r>
            <w:proofErr w:type="spellEnd"/>
            <w:r w:rsidRPr="002C5E2F">
              <w:rPr>
                <w:rFonts w:ascii="Times New Roman" w:hAnsi="Times New Roman" w:cs="Times New Roman"/>
                <w:sz w:val="24"/>
                <w:szCs w:val="24"/>
              </w:rPr>
              <w:t xml:space="preserve"> regularly, parents and counselors can help students meet t</w:t>
            </w:r>
            <w:r w:rsidR="00157D07">
              <w:rPr>
                <w:rFonts w:ascii="Times New Roman" w:hAnsi="Times New Roman" w:cs="Times New Roman"/>
                <w:sz w:val="24"/>
                <w:szCs w:val="24"/>
              </w:rPr>
              <w:t>heir goals. In addition, schools can arrange to have regular progress reports sent from MIL to the school contact.</w:t>
            </w:r>
          </w:p>
          <w:p w:rsidR="00157D07" w:rsidRPr="002C5E2F" w:rsidRDefault="00157D07" w:rsidP="0032080E">
            <w:pPr>
              <w:autoSpaceDE w:val="0"/>
              <w:autoSpaceDN w:val="0"/>
              <w:adjustRightInd w:val="0"/>
              <w:rPr>
                <w:rFonts w:ascii="Times New Roman" w:hAnsi="Times New Roman" w:cs="Times New Roman"/>
                <w:sz w:val="24"/>
                <w:szCs w:val="24"/>
              </w:rPr>
            </w:pPr>
          </w:p>
          <w:p w:rsidR="001E65B9" w:rsidRDefault="0045101E" w:rsidP="001E65B9">
            <w:pPr>
              <w:autoSpaceDE w:val="0"/>
              <w:autoSpaceDN w:val="0"/>
              <w:adjustRightInd w:val="0"/>
              <w:rPr>
                <w:rFonts w:ascii="Times New Roman" w:hAnsi="Times New Roman" w:cs="Times New Roman"/>
                <w:sz w:val="24"/>
                <w:szCs w:val="24"/>
              </w:rPr>
            </w:pPr>
            <w:r w:rsidRPr="002C5E2F">
              <w:rPr>
                <w:rFonts w:ascii="Times New Roman" w:hAnsi="Times New Roman" w:cs="Times New Roman"/>
                <w:sz w:val="24"/>
                <w:szCs w:val="24"/>
              </w:rPr>
              <w:t>Depending on the teacher’</w:t>
            </w:r>
            <w:r w:rsidR="0032080E" w:rsidRPr="002C5E2F">
              <w:rPr>
                <w:rFonts w:ascii="Times New Roman" w:hAnsi="Times New Roman" w:cs="Times New Roman"/>
                <w:sz w:val="24"/>
                <w:szCs w:val="24"/>
              </w:rPr>
              <w:t>s pacing guide, any work that should have been completed by the due date</w:t>
            </w:r>
            <w:r w:rsidR="002C5E2F">
              <w:rPr>
                <w:rFonts w:ascii="Times New Roman" w:hAnsi="Times New Roman" w:cs="Times New Roman"/>
                <w:sz w:val="24"/>
                <w:szCs w:val="24"/>
              </w:rPr>
              <w:t xml:space="preserve"> but has not been turned in may become a 0. </w:t>
            </w:r>
            <w:r w:rsidR="00077B30">
              <w:rPr>
                <w:rFonts w:ascii="Times New Roman" w:hAnsi="Times New Roman" w:cs="Times New Roman"/>
                <w:sz w:val="24"/>
                <w:szCs w:val="24"/>
              </w:rPr>
              <w:t>Final grade calculations will include zeroes for work not submitted.</w:t>
            </w:r>
            <w:bookmarkStart w:id="22" w:name="_Toc363758270"/>
          </w:p>
          <w:p w:rsidR="00077B30" w:rsidRPr="00274B84" w:rsidRDefault="00077B30" w:rsidP="001E65B9">
            <w:pPr>
              <w:pStyle w:val="Heading1"/>
              <w:outlineLvl w:val="0"/>
            </w:pPr>
            <w:bookmarkStart w:id="23" w:name="_Toc363810241"/>
            <w:r w:rsidRPr="00274B84">
              <w:t>Extra Credit</w:t>
            </w:r>
            <w:bookmarkEnd w:id="22"/>
            <w:bookmarkEnd w:id="23"/>
          </w:p>
          <w:p w:rsidR="00077B30" w:rsidRPr="00274B84" w:rsidRDefault="00077B30" w:rsidP="00077B30">
            <w:pPr>
              <w:rPr>
                <w:rFonts w:ascii="Times New Roman" w:hAnsi="Times New Roman" w:cs="Times New Roman"/>
                <w:sz w:val="24"/>
                <w:szCs w:val="24"/>
              </w:rPr>
            </w:pPr>
            <w:r w:rsidRPr="00274B84">
              <w:rPr>
                <w:rFonts w:ascii="Times New Roman" w:hAnsi="Times New Roman" w:cs="Times New Roman"/>
                <w:sz w:val="24"/>
                <w:szCs w:val="24"/>
              </w:rPr>
              <w:t>Middlebury Interactive Languages does not give extra credit.</w:t>
            </w:r>
          </w:p>
          <w:p w:rsidR="00077B30" w:rsidRDefault="00077B30" w:rsidP="00077B30">
            <w:pPr>
              <w:pStyle w:val="Heading1"/>
              <w:outlineLvl w:val="0"/>
            </w:pPr>
            <w:bookmarkStart w:id="24" w:name="_Toc363810242"/>
            <w:r>
              <w:t>Academic Integrity</w:t>
            </w:r>
            <w:bookmarkEnd w:id="24"/>
          </w:p>
          <w:p w:rsidR="006E24B6" w:rsidRPr="00274B84" w:rsidRDefault="00077B30" w:rsidP="006E24B6">
            <w:pPr>
              <w:pStyle w:val="Default"/>
              <w:rPr>
                <w:rFonts w:ascii="Times New Roman" w:hAnsi="Times New Roman" w:cs="Times New Roman"/>
                <w:color w:val="auto"/>
              </w:rPr>
            </w:pPr>
            <w:r w:rsidRPr="00274B84">
              <w:rPr>
                <w:rFonts w:ascii="Times New Roman" w:hAnsi="Times New Roman" w:cs="Times New Roman"/>
                <w:color w:val="auto"/>
              </w:rPr>
              <w:t>Middlebury Interactive Languages expect all students to complete all academic work in accordance with honesty and in accordance with the following principles of academic integrity.</w:t>
            </w:r>
            <w:r w:rsidRPr="00274B84">
              <w:rPr>
                <w:rFonts w:ascii="Times New Roman" w:hAnsi="Times New Roman" w:cs="Times New Roman"/>
                <w:color w:val="auto"/>
              </w:rPr>
              <w:br/>
              <w:t xml:space="preserve">Any student who commits an act of academic dishonesty </w:t>
            </w:r>
            <w:proofErr w:type="gramStart"/>
            <w:r w:rsidRPr="00274B84">
              <w:rPr>
                <w:rFonts w:ascii="Times New Roman" w:hAnsi="Times New Roman" w:cs="Times New Roman"/>
                <w:color w:val="auto"/>
              </w:rPr>
              <w:t>( as</w:t>
            </w:r>
            <w:proofErr w:type="gramEnd"/>
            <w:r w:rsidRPr="00274B84">
              <w:rPr>
                <w:rFonts w:ascii="Times New Roman" w:hAnsi="Times New Roman" w:cs="Times New Roman"/>
                <w:color w:val="auto"/>
              </w:rPr>
              <w:t xml:space="preserve"> defined below) will receive a failing grade on the assignment and may also be withdrawn from the course with</w:t>
            </w:r>
            <w:r w:rsidR="001E65B9">
              <w:rPr>
                <w:rFonts w:ascii="Times New Roman" w:hAnsi="Times New Roman" w:cs="Times New Roman"/>
                <w:color w:val="auto"/>
              </w:rPr>
              <w:t xml:space="preserve"> a failing grade.</w:t>
            </w:r>
            <w:r w:rsidR="001E65B9">
              <w:rPr>
                <w:rFonts w:ascii="Times New Roman" w:hAnsi="Times New Roman" w:cs="Times New Roman"/>
                <w:color w:val="auto"/>
              </w:rPr>
              <w:br/>
            </w:r>
            <w:r w:rsidR="001E65B9">
              <w:rPr>
                <w:rFonts w:ascii="Times New Roman" w:hAnsi="Times New Roman" w:cs="Times New Roman"/>
                <w:color w:val="auto"/>
              </w:rPr>
              <w:br/>
            </w:r>
            <w:r w:rsidR="006E24B6" w:rsidRPr="00274B84">
              <w:rPr>
                <w:rFonts w:ascii="Times New Roman" w:hAnsi="Times New Roman" w:cs="Times New Roman"/>
                <w:color w:val="auto"/>
              </w:rPr>
              <w:t>a. Plagiarism</w:t>
            </w:r>
            <w:r w:rsidR="006E24B6" w:rsidRPr="00274B84">
              <w:rPr>
                <w:rFonts w:ascii="Times New Roman" w:hAnsi="Times New Roman" w:cs="Times New Roman"/>
                <w:color w:val="auto"/>
              </w:rPr>
              <w:br/>
            </w:r>
            <w:proofErr w:type="spellStart"/>
            <w:r w:rsidR="006E24B6" w:rsidRPr="00274B84">
              <w:rPr>
                <w:rFonts w:ascii="Times New Roman" w:hAnsi="Times New Roman" w:cs="Times New Roman"/>
                <w:color w:val="auto"/>
              </w:rPr>
              <w:t>Plagiarism</w:t>
            </w:r>
            <w:proofErr w:type="spellEnd"/>
            <w:r w:rsidR="006E24B6" w:rsidRPr="00274B84">
              <w:rPr>
                <w:rFonts w:ascii="Times New Roman" w:hAnsi="Times New Roman" w:cs="Times New Roman"/>
                <w:color w:val="auto"/>
              </w:rPr>
              <w:t xml:space="preserve"> is a violation of intellectual honesty. Plagiarism is passing off another person's work as one's own. It is taking and presenting as one's own the ideas, research, writings, creations, or inventions of another. </w:t>
            </w:r>
            <w:r w:rsidR="006E24B6" w:rsidRPr="00274B84">
              <w:rPr>
                <w:rFonts w:ascii="Times New Roman" w:hAnsi="Times New Roman" w:cs="Times New Roman"/>
                <w:color w:val="auto"/>
              </w:rPr>
              <w:br/>
              <w:t>b. Cheating</w:t>
            </w:r>
            <w:r w:rsidR="006E24B6" w:rsidRPr="00274B84">
              <w:rPr>
                <w:rFonts w:ascii="Times New Roman" w:hAnsi="Times New Roman" w:cs="Times New Roman"/>
                <w:color w:val="auto"/>
              </w:rPr>
              <w:br/>
            </w:r>
            <w:proofErr w:type="spellStart"/>
            <w:r w:rsidR="006E24B6" w:rsidRPr="00274B84">
              <w:rPr>
                <w:rFonts w:ascii="Times New Roman" w:hAnsi="Times New Roman" w:cs="Times New Roman"/>
                <w:color w:val="auto"/>
              </w:rPr>
              <w:t>Cheating</w:t>
            </w:r>
            <w:proofErr w:type="spellEnd"/>
            <w:r w:rsidR="006E24B6" w:rsidRPr="00274B84">
              <w:rPr>
                <w:rFonts w:ascii="Times New Roman" w:hAnsi="Times New Roman" w:cs="Times New Roman"/>
                <w:color w:val="auto"/>
              </w:rPr>
              <w:t xml:space="preserve"> is defined as giving or attempting to give or receive during an examination any aid unauthorized by the instructor.</w:t>
            </w:r>
            <w:r w:rsidR="006E24B6" w:rsidRPr="00274B84">
              <w:rPr>
                <w:rFonts w:ascii="Times New Roman" w:hAnsi="Times New Roman" w:cs="Times New Roman"/>
                <w:color w:val="auto"/>
              </w:rPr>
              <w:br/>
              <w:t>An examination is any quiz, pre-announced test, hourly examination, or</w:t>
            </w:r>
            <w:r w:rsidR="006E24B6">
              <w:rPr>
                <w:rFonts w:ascii="Times New Roman" w:hAnsi="Times New Roman" w:cs="Times New Roman"/>
                <w:color w:val="auto"/>
              </w:rPr>
              <w:t xml:space="preserve"> final examination. Take-home </w:t>
            </w:r>
            <w:r w:rsidR="006E24B6" w:rsidRPr="00274B84">
              <w:rPr>
                <w:rFonts w:ascii="Times New Roman" w:hAnsi="Times New Roman" w:cs="Times New Roman"/>
                <w:color w:val="auto"/>
              </w:rPr>
              <w:t>examinations will ordinarily be considered as examinations.</w:t>
            </w:r>
          </w:p>
          <w:p w:rsidR="00077B30" w:rsidRDefault="00077B30" w:rsidP="00077B30">
            <w:pPr>
              <w:pStyle w:val="Heading1"/>
              <w:outlineLvl w:val="0"/>
            </w:pPr>
            <w:bookmarkStart w:id="25" w:name="_Toc363810243"/>
            <w:r>
              <w:t>Translator Use</w:t>
            </w:r>
            <w:bookmarkEnd w:id="25"/>
          </w:p>
          <w:p w:rsidR="00077B30" w:rsidRPr="00274B84" w:rsidRDefault="00077B30" w:rsidP="00077B30">
            <w:pPr>
              <w:pStyle w:val="Default"/>
              <w:rPr>
                <w:rFonts w:ascii="Times New Roman" w:hAnsi="Times New Roman" w:cs="Times New Roman"/>
                <w:color w:val="auto"/>
              </w:rPr>
            </w:pPr>
            <w:r w:rsidRPr="00274B84">
              <w:rPr>
                <w:rFonts w:ascii="Times New Roman" w:hAnsi="Times New Roman" w:cs="Times New Roman"/>
                <w:color w:val="auto"/>
              </w:rPr>
              <w:t xml:space="preserve">All work submitted must be the original work of the student. The use of digital, printed, or live translators is strictly forbidden.  Students are responsible for observing the standards on plagiarism and properly crediting all sources relied on in the composition of their work. Failure to abide by these standards will result in the following consequences: </w:t>
            </w:r>
          </w:p>
          <w:p w:rsidR="00077B30" w:rsidRPr="00274B84" w:rsidRDefault="00077B30" w:rsidP="00077B30">
            <w:pPr>
              <w:pStyle w:val="Default"/>
              <w:ind w:left="720"/>
              <w:rPr>
                <w:rFonts w:ascii="Times New Roman" w:hAnsi="Times New Roman" w:cs="Times New Roman"/>
                <w:color w:val="auto"/>
              </w:rPr>
            </w:pPr>
          </w:p>
          <w:p w:rsidR="00077B30" w:rsidRPr="00274B84" w:rsidRDefault="00077B30" w:rsidP="00077B30">
            <w:pPr>
              <w:pStyle w:val="Default"/>
              <w:numPr>
                <w:ilvl w:val="0"/>
                <w:numId w:val="12"/>
              </w:numPr>
              <w:rPr>
                <w:rFonts w:ascii="Times New Roman" w:hAnsi="Times New Roman" w:cs="Times New Roman"/>
                <w:color w:val="auto"/>
              </w:rPr>
            </w:pPr>
            <w:r w:rsidRPr="00274B84">
              <w:rPr>
                <w:rFonts w:ascii="Times New Roman" w:hAnsi="Times New Roman" w:cs="Times New Roman"/>
                <w:color w:val="auto"/>
              </w:rPr>
              <w:t xml:space="preserve">First offense – Student will receive a 0 and the opportunity to redo the work for 75% of the full grade. </w:t>
            </w:r>
          </w:p>
          <w:p w:rsidR="00077B30" w:rsidRPr="00274B84" w:rsidRDefault="00077B30" w:rsidP="00077B30">
            <w:pPr>
              <w:pStyle w:val="Default"/>
              <w:numPr>
                <w:ilvl w:val="0"/>
                <w:numId w:val="12"/>
              </w:numPr>
              <w:rPr>
                <w:rFonts w:ascii="Times New Roman" w:hAnsi="Times New Roman" w:cs="Times New Roman"/>
                <w:color w:val="auto"/>
              </w:rPr>
            </w:pPr>
            <w:r w:rsidRPr="00274B84">
              <w:rPr>
                <w:rFonts w:ascii="Times New Roman" w:hAnsi="Times New Roman" w:cs="Times New Roman"/>
                <w:color w:val="auto"/>
              </w:rPr>
              <w:t xml:space="preserve">Second offense – Student will receive a 0 and no opportunity for retakes.  </w:t>
            </w:r>
          </w:p>
          <w:p w:rsidR="00077B30" w:rsidRDefault="00077B30" w:rsidP="00077B30">
            <w:pPr>
              <w:pStyle w:val="Default"/>
              <w:numPr>
                <w:ilvl w:val="0"/>
                <w:numId w:val="12"/>
              </w:numPr>
              <w:rPr>
                <w:rFonts w:ascii="Times New Roman" w:hAnsi="Times New Roman" w:cs="Times New Roman"/>
                <w:color w:val="auto"/>
              </w:rPr>
            </w:pPr>
            <w:r w:rsidRPr="00274B84">
              <w:rPr>
                <w:rFonts w:ascii="Times New Roman" w:hAnsi="Times New Roman" w:cs="Times New Roman"/>
                <w:color w:val="auto"/>
              </w:rPr>
              <w:t>Additional offenses – Teacher will suspend grading and escalate the issue to the Director of Online Instruction.</w:t>
            </w:r>
          </w:p>
          <w:p w:rsidR="00077B30" w:rsidRPr="00274B84" w:rsidRDefault="00077B30" w:rsidP="00077B30">
            <w:pPr>
              <w:pStyle w:val="Heading1"/>
              <w:outlineLvl w:val="0"/>
            </w:pPr>
            <w:bookmarkStart w:id="26" w:name="_Toc363758273"/>
            <w:bookmarkStart w:id="27" w:name="_Toc363810244"/>
            <w:r w:rsidRPr="00274B84">
              <w:lastRenderedPageBreak/>
              <w:t>Student Skipping of Assignments</w:t>
            </w:r>
            <w:bookmarkEnd w:id="26"/>
            <w:bookmarkEnd w:id="27"/>
          </w:p>
          <w:p w:rsidR="00077B30" w:rsidRDefault="00077B30" w:rsidP="00077B30">
            <w:pPr>
              <w:pStyle w:val="Default"/>
              <w:rPr>
                <w:rFonts w:ascii="Times New Roman" w:hAnsi="Times New Roman" w:cs="Times New Roman"/>
                <w:shd w:val="clear" w:color="auto" w:fill="FFFFFF"/>
              </w:rPr>
            </w:pPr>
            <w:r w:rsidRPr="00506E23">
              <w:rPr>
                <w:rFonts w:ascii="Times New Roman" w:hAnsi="Times New Roman" w:cs="Times New Roman"/>
                <w:shd w:val="clear" w:color="auto" w:fill="FFFFFF"/>
              </w:rPr>
              <w:t>Students should do all course activities in order.  If the LMS allows it, lesson constraining may be used by the teacher when students consistently skip assignments.</w:t>
            </w:r>
          </w:p>
          <w:p w:rsidR="00077B30" w:rsidRPr="003F73CC" w:rsidRDefault="00077B30" w:rsidP="00077B30">
            <w:pPr>
              <w:shd w:val="clear" w:color="auto" w:fill="FFFFFF"/>
              <w:spacing w:before="480"/>
              <w:rPr>
                <w:rFonts w:ascii="Garamond" w:eastAsia="Times New Roman" w:hAnsi="Garamond" w:cs="Times New Roman"/>
                <w:color w:val="000000"/>
                <w:sz w:val="24"/>
                <w:szCs w:val="24"/>
              </w:rPr>
            </w:pPr>
            <w:r w:rsidRPr="003F73CC">
              <w:rPr>
                <w:rFonts w:ascii="Cambria" w:eastAsia="Times New Roman" w:hAnsi="Cambria" w:cs="Times New Roman"/>
                <w:b/>
                <w:bCs/>
                <w:color w:val="365F91"/>
                <w:sz w:val="29"/>
                <w:szCs w:val="29"/>
              </w:rPr>
              <w:t>Acceptable Use Policy</w:t>
            </w:r>
          </w:p>
          <w:p w:rsidR="00077B30" w:rsidRPr="003F73CC" w:rsidRDefault="00077B30" w:rsidP="00077B30">
            <w:pPr>
              <w:shd w:val="clear" w:color="auto" w:fill="FFFFFF"/>
              <w:rPr>
                <w:rFonts w:ascii="Garamond" w:eastAsia="Times New Roman" w:hAnsi="Garamond" w:cs="Times New Roman"/>
                <w:color w:val="000000"/>
                <w:sz w:val="24"/>
                <w:szCs w:val="24"/>
              </w:rPr>
            </w:pPr>
            <w:r w:rsidRPr="003F73CC">
              <w:rPr>
                <w:rFonts w:ascii="Times New Roman" w:eastAsia="Times New Roman" w:hAnsi="Times New Roman" w:cs="Times New Roman"/>
                <w:color w:val="000000"/>
                <w:sz w:val="24"/>
                <w:szCs w:val="24"/>
              </w:rPr>
              <w:t> </w:t>
            </w:r>
          </w:p>
          <w:p w:rsidR="00077B30" w:rsidRDefault="00077B30" w:rsidP="00077B30">
            <w:pPr>
              <w:shd w:val="clear" w:color="auto" w:fill="FFFFFF"/>
              <w:rPr>
                <w:rFonts w:ascii="Times New Roman" w:eastAsia="Times New Roman" w:hAnsi="Times New Roman" w:cs="Times New Roman"/>
                <w:color w:val="000000"/>
                <w:sz w:val="24"/>
                <w:szCs w:val="24"/>
              </w:rPr>
            </w:pPr>
            <w:r w:rsidRPr="003F73CC">
              <w:rPr>
                <w:rFonts w:ascii="Times New Roman" w:eastAsia="Times New Roman" w:hAnsi="Times New Roman" w:cs="Times New Roman"/>
                <w:color w:val="000000"/>
                <w:sz w:val="24"/>
                <w:szCs w:val="24"/>
              </w:rPr>
              <w:t>All Middlebury Interactive students are provided with a way to communicate within the course with their instructor (discussion boards, messaging, journals, etc.).  It is the student’s responsibility to utilize this course communication and to check it frequently.</w:t>
            </w:r>
          </w:p>
          <w:p w:rsidR="001E65B9" w:rsidRPr="003F73CC" w:rsidRDefault="001E65B9" w:rsidP="00077B30">
            <w:pPr>
              <w:shd w:val="clear" w:color="auto" w:fill="FFFFFF"/>
              <w:rPr>
                <w:rFonts w:ascii="Times New Roman" w:eastAsia="Times New Roman" w:hAnsi="Times New Roman" w:cs="Times New Roman"/>
                <w:color w:val="000000"/>
                <w:sz w:val="24"/>
                <w:szCs w:val="24"/>
              </w:rPr>
            </w:pPr>
          </w:p>
          <w:p w:rsidR="00077B30" w:rsidRDefault="00077B30" w:rsidP="00077B30">
            <w:pPr>
              <w:shd w:val="clear" w:color="auto" w:fill="FFFFFF"/>
              <w:rPr>
                <w:rFonts w:ascii="Times New Roman" w:eastAsia="Times New Roman" w:hAnsi="Times New Roman" w:cs="Times New Roman"/>
                <w:color w:val="000000"/>
                <w:sz w:val="24"/>
                <w:szCs w:val="24"/>
              </w:rPr>
            </w:pPr>
            <w:r w:rsidRPr="003F73CC">
              <w:rPr>
                <w:rFonts w:ascii="Times New Roman" w:eastAsia="Times New Roman" w:hAnsi="Times New Roman" w:cs="Times New Roman"/>
                <w:color w:val="000000"/>
                <w:sz w:val="24"/>
                <w:szCs w:val="24"/>
              </w:rPr>
              <w:t>Upon enrollment in a Middlebury course, regardless of the platform hosting that course, students agree to the following terms and conditions:</w:t>
            </w:r>
          </w:p>
          <w:p w:rsidR="001E65B9" w:rsidRPr="003F73CC" w:rsidRDefault="001E65B9" w:rsidP="00077B30">
            <w:pPr>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You need to keep your userna</w:t>
            </w:r>
            <w:r w:rsidR="001E65B9" w:rsidRPr="001E65B9">
              <w:rPr>
                <w:rFonts w:ascii="Times New Roman" w:eastAsia="Times New Roman" w:hAnsi="Times New Roman" w:cs="Times New Roman"/>
                <w:color w:val="000000"/>
                <w:sz w:val="24"/>
                <w:szCs w:val="24"/>
              </w:rPr>
              <w:t>me and passwords private.</w:t>
            </w: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You will not ask or communicate any information concerning personal identification or other confidential information about yourself or other users (</w:t>
            </w:r>
            <w:r w:rsidR="001E65B9" w:rsidRPr="001E65B9">
              <w:rPr>
                <w:rFonts w:ascii="Times New Roman" w:eastAsia="Times New Roman" w:hAnsi="Times New Roman" w:cs="Times New Roman"/>
                <w:color w:val="000000"/>
                <w:sz w:val="24"/>
                <w:szCs w:val="24"/>
              </w:rPr>
              <w:t xml:space="preserve">e.g., </w:t>
            </w:r>
            <w:r w:rsidRPr="001E65B9">
              <w:rPr>
                <w:rFonts w:ascii="Times New Roman" w:eastAsia="Times New Roman" w:hAnsi="Times New Roman" w:cs="Times New Roman"/>
                <w:color w:val="000000"/>
                <w:sz w:val="24"/>
                <w:szCs w:val="24"/>
              </w:rPr>
              <w:t>d</w:t>
            </w:r>
            <w:r w:rsidR="001E65B9" w:rsidRPr="001E65B9">
              <w:rPr>
                <w:rFonts w:ascii="Times New Roman" w:eastAsia="Times New Roman" w:hAnsi="Times New Roman" w:cs="Times New Roman"/>
                <w:color w:val="000000"/>
                <w:sz w:val="24"/>
                <w:szCs w:val="24"/>
              </w:rPr>
              <w:t>on’t ask someone’s phone numbers)</w:t>
            </w:r>
            <w:r w:rsidRPr="001E65B9">
              <w:rPr>
                <w:rFonts w:ascii="Times New Roman" w:eastAsia="Times New Roman" w:hAnsi="Times New Roman" w:cs="Times New Roman"/>
                <w:color w:val="000000"/>
                <w:sz w:val="24"/>
                <w:szCs w:val="24"/>
              </w:rPr>
              <w:t>.  You need to respect the ri</w:t>
            </w:r>
            <w:r w:rsidR="001E65B9" w:rsidRPr="001E65B9">
              <w:rPr>
                <w:rFonts w:ascii="Times New Roman" w:eastAsia="Times New Roman" w:hAnsi="Times New Roman" w:cs="Times New Roman"/>
                <w:color w:val="000000"/>
                <w:sz w:val="24"/>
                <w:szCs w:val="24"/>
              </w:rPr>
              <w:t>ghts and privacy of other users.</w:t>
            </w:r>
          </w:p>
          <w:p w:rsidR="001E65B9" w:rsidRPr="001E65B9" w:rsidRDefault="001E65B9" w:rsidP="001E65B9">
            <w:pPr>
              <w:pStyle w:val="ListParagraph"/>
              <w:rPr>
                <w:rFonts w:ascii="Times New Roman" w:eastAsia="Times New Roman" w:hAnsi="Times New Roman" w:cs="Times New Roman"/>
                <w:color w:val="000000"/>
                <w:sz w:val="24"/>
                <w:szCs w:val="24"/>
              </w:rPr>
            </w:pP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You are to respect the legal protection provided by copyright and licensing of data and programs.  You will not copy, screenshot, share Middlebury Interactive course content with others without having gained  authorization from Middlebury Interactive Languages.</w:t>
            </w: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You are prohibited from posting on, or transmitting through the course messaging and or posting during live sessions on Blackboard Collaborate any unlawful, harmful, threatening, abusive, harassing, defamatory, vulgar, obscene, profane, hateful, or racially, ethnically or otherwise objectionable material of any kind.</w:t>
            </w:r>
          </w:p>
          <w:p w:rsidR="001E65B9" w:rsidRPr="001E65B9" w:rsidRDefault="001E65B9" w:rsidP="001E65B9">
            <w:pPr>
              <w:pStyle w:val="ListParagraph"/>
              <w:rPr>
                <w:rFonts w:ascii="Times New Roman" w:eastAsia="Times New Roman" w:hAnsi="Times New Roman" w:cs="Times New Roman"/>
                <w:color w:val="000000"/>
                <w:sz w:val="24"/>
                <w:szCs w:val="24"/>
              </w:rPr>
            </w:pP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Middlebury Interactive Languages reserves the right to erase internet traffic from all file sharing or other non-educational sites posted by students in journals, discussion boards and in chats.</w:t>
            </w: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1E65B9" w:rsidRDefault="00077B30" w:rsidP="001E65B9">
            <w:pPr>
              <w:pStyle w:val="ListParagraph"/>
              <w:numPr>
                <w:ilvl w:val="0"/>
                <w:numId w:val="13"/>
              </w:numPr>
              <w:shd w:val="clear" w:color="auto" w:fill="FFFFFF"/>
              <w:rPr>
                <w:rFonts w:ascii="Times New Roman" w:eastAsia="Times New Roman" w:hAnsi="Times New Roman" w:cs="Times New Roman"/>
                <w:color w:val="000000"/>
                <w:sz w:val="24"/>
                <w:szCs w:val="24"/>
              </w:rPr>
            </w:pPr>
            <w:r w:rsidRPr="001E65B9">
              <w:rPr>
                <w:rFonts w:ascii="Times New Roman" w:eastAsia="Times New Roman" w:hAnsi="Times New Roman" w:cs="Times New Roman"/>
                <w:color w:val="000000"/>
                <w:sz w:val="24"/>
                <w:szCs w:val="24"/>
              </w:rPr>
              <w:t>It is your responsibility to</w:t>
            </w:r>
            <w:r w:rsidR="006E24B6">
              <w:rPr>
                <w:rFonts w:ascii="Times New Roman" w:eastAsia="Times New Roman" w:hAnsi="Times New Roman" w:cs="Times New Roman"/>
                <w:color w:val="000000"/>
                <w:sz w:val="24"/>
                <w:szCs w:val="24"/>
              </w:rPr>
              <w:t xml:space="preserve"> resolve issues related to your</w:t>
            </w:r>
            <w:r w:rsidRPr="001E65B9">
              <w:rPr>
                <w:rFonts w:ascii="Times New Roman" w:eastAsia="Times New Roman" w:hAnsi="Times New Roman" w:cs="Times New Roman"/>
                <w:color w:val="000000"/>
                <w:sz w:val="24"/>
                <w:szCs w:val="24"/>
              </w:rPr>
              <w:t xml:space="preserve"> computer and/or network cable.</w:t>
            </w:r>
          </w:p>
          <w:p w:rsidR="001E65B9" w:rsidRPr="001E65B9" w:rsidRDefault="001E65B9" w:rsidP="001E65B9">
            <w:pPr>
              <w:pStyle w:val="ListParagraph"/>
              <w:rPr>
                <w:rFonts w:ascii="Times New Roman" w:eastAsia="Times New Roman" w:hAnsi="Times New Roman" w:cs="Times New Roman"/>
                <w:color w:val="000000"/>
                <w:sz w:val="24"/>
                <w:szCs w:val="24"/>
              </w:rPr>
            </w:pPr>
          </w:p>
          <w:p w:rsidR="001E65B9" w:rsidRPr="001E65B9" w:rsidRDefault="001E65B9" w:rsidP="001E65B9">
            <w:pPr>
              <w:pStyle w:val="ListParagraph"/>
              <w:shd w:val="clear" w:color="auto" w:fill="FFFFFF"/>
              <w:rPr>
                <w:rFonts w:ascii="Times New Roman" w:eastAsia="Times New Roman" w:hAnsi="Times New Roman" w:cs="Times New Roman"/>
                <w:color w:val="000000"/>
                <w:sz w:val="24"/>
                <w:szCs w:val="24"/>
              </w:rPr>
            </w:pPr>
          </w:p>
          <w:p w:rsidR="00077B30" w:rsidRPr="003F73CC" w:rsidRDefault="00077B30" w:rsidP="001E65B9">
            <w:pPr>
              <w:shd w:val="clear" w:color="auto" w:fill="FFFFFF"/>
              <w:rPr>
                <w:rFonts w:ascii="Times New Roman" w:eastAsia="Times New Roman" w:hAnsi="Times New Roman" w:cs="Times New Roman"/>
                <w:color w:val="000000"/>
                <w:sz w:val="24"/>
                <w:szCs w:val="24"/>
              </w:rPr>
            </w:pPr>
            <w:r w:rsidRPr="003F73CC">
              <w:rPr>
                <w:rFonts w:ascii="Times New Roman" w:eastAsia="Times New Roman" w:hAnsi="Times New Roman" w:cs="Times New Roman"/>
                <w:color w:val="000000"/>
                <w:sz w:val="24"/>
                <w:szCs w:val="24"/>
              </w:rPr>
              <w:t> </w:t>
            </w:r>
          </w:p>
          <w:p w:rsidR="001E65B9" w:rsidRDefault="001E65B9" w:rsidP="00077B30">
            <w:pPr>
              <w:pStyle w:val="Heading1"/>
              <w:outlineLvl w:val="0"/>
            </w:pPr>
            <w:bookmarkStart w:id="28" w:name="_Toc363758294"/>
          </w:p>
          <w:p w:rsidR="001E65B9" w:rsidRDefault="001E65B9" w:rsidP="00077B30">
            <w:pPr>
              <w:pStyle w:val="Heading1"/>
              <w:outlineLvl w:val="0"/>
            </w:pPr>
          </w:p>
          <w:p w:rsidR="00C31BC7" w:rsidRDefault="00C31BC7" w:rsidP="00C31BC7">
            <w:pPr>
              <w:pStyle w:val="Heading1"/>
              <w:outlineLvl w:val="0"/>
            </w:pPr>
            <w:bookmarkStart w:id="29" w:name="_Toc363810160"/>
            <w:bookmarkStart w:id="30" w:name="_Toc363810245"/>
            <w:r w:rsidRPr="00014D1E">
              <w:lastRenderedPageBreak/>
              <w:t>Cyber Bullying</w:t>
            </w:r>
            <w:bookmarkEnd w:id="29"/>
            <w:bookmarkEnd w:id="30"/>
          </w:p>
          <w:p w:rsidR="00C31BC7" w:rsidRPr="00014D1E" w:rsidRDefault="00C31BC7" w:rsidP="00C31BC7">
            <w:pPr>
              <w:shd w:val="clear" w:color="auto" w:fill="FFFFFF"/>
              <w:spacing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Cyber </w:t>
            </w:r>
            <w:r w:rsidRPr="00014D1E">
              <w:rPr>
                <w:rFonts w:ascii="Times New Roman" w:eastAsia="Times New Roman" w:hAnsi="Times New Roman" w:cs="Times New Roman"/>
                <w:sz w:val="24"/>
                <w:szCs w:val="24"/>
                <w:shd w:val="clear" w:color="auto" w:fill="FFFFCC"/>
              </w:rPr>
              <w:t>Bullying</w:t>
            </w:r>
            <w:r w:rsidRPr="00014D1E">
              <w:rPr>
                <w:rFonts w:ascii="Times New Roman" w:eastAsia="Times New Roman" w:hAnsi="Times New Roman" w:cs="Times New Roman"/>
                <w:sz w:val="24"/>
                <w:szCs w:val="24"/>
                <w:shd w:val="clear" w:color="auto" w:fill="FFFFFF"/>
              </w:rPr>
              <w:t> is the use of electronic information and communication devices to willfully and repeatedly harm either a person or persons through the medium of electronic text, photos, or videos. </w:t>
            </w:r>
          </w:p>
          <w:p w:rsidR="00C31BC7" w:rsidRPr="00014D1E" w:rsidRDefault="00C31BC7" w:rsidP="00C31BC7">
            <w:p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Examples of this behavior include but are not limited to:</w:t>
            </w:r>
          </w:p>
          <w:p w:rsidR="00C31BC7" w:rsidRPr="00014D1E" w:rsidRDefault="00C31BC7" w:rsidP="00C31BC7">
            <w:pPr>
              <w:pStyle w:val="ListParagraph"/>
              <w:numPr>
                <w:ilvl w:val="0"/>
                <w:numId w:val="14"/>
              </w:num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 xml:space="preserve">sending false, cruel, </w:t>
            </w:r>
            <w:r>
              <w:rPr>
                <w:rFonts w:ascii="Times New Roman" w:eastAsia="Times New Roman" w:hAnsi="Times New Roman" w:cs="Times New Roman"/>
                <w:sz w:val="24"/>
                <w:szCs w:val="24"/>
                <w:shd w:val="clear" w:color="auto" w:fill="FFFFFF"/>
              </w:rPr>
              <w:t>vicious and or abusive messages</w:t>
            </w:r>
          </w:p>
          <w:p w:rsidR="00C31BC7" w:rsidRPr="00014D1E" w:rsidRDefault="00C31BC7" w:rsidP="00C31BC7">
            <w:pPr>
              <w:pStyle w:val="ListParagraph"/>
              <w:numPr>
                <w:ilvl w:val="0"/>
                <w:numId w:val="14"/>
              </w:num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using target language to create stories, cartoons, pictur</w:t>
            </w:r>
            <w:r>
              <w:rPr>
                <w:rFonts w:ascii="Times New Roman" w:eastAsia="Times New Roman" w:hAnsi="Times New Roman" w:cs="Times New Roman"/>
                <w:sz w:val="24"/>
                <w:szCs w:val="24"/>
                <w:shd w:val="clear" w:color="auto" w:fill="FFFFFF"/>
              </w:rPr>
              <w:t>es, and jokes ridiculing others</w:t>
            </w:r>
          </w:p>
          <w:p w:rsidR="00C31BC7" w:rsidRPr="00014D1E" w:rsidRDefault="00C31BC7" w:rsidP="00C31BC7">
            <w:pPr>
              <w:pStyle w:val="ListParagraph"/>
              <w:numPr>
                <w:ilvl w:val="0"/>
                <w:numId w:val="14"/>
              </w:num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breaking into an email account and sending vicious or e</w:t>
            </w:r>
            <w:r>
              <w:rPr>
                <w:rFonts w:ascii="Times New Roman" w:eastAsia="Times New Roman" w:hAnsi="Times New Roman" w:cs="Times New Roman"/>
                <w:sz w:val="24"/>
                <w:szCs w:val="24"/>
                <w:shd w:val="clear" w:color="auto" w:fill="FFFFFF"/>
              </w:rPr>
              <w:t>mbarrassing materials to others</w:t>
            </w:r>
          </w:p>
          <w:p w:rsidR="00C31BC7" w:rsidRPr="00014D1E" w:rsidRDefault="00C31BC7" w:rsidP="00C31BC7">
            <w:pPr>
              <w:pStyle w:val="ListParagraph"/>
              <w:numPr>
                <w:ilvl w:val="0"/>
                <w:numId w:val="14"/>
              </w:num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engaging someone in electronic communication, tricking that person into revealing sensitive personal information and forwar</w:t>
            </w:r>
            <w:r>
              <w:rPr>
                <w:rFonts w:ascii="Times New Roman" w:eastAsia="Times New Roman" w:hAnsi="Times New Roman" w:cs="Times New Roman"/>
                <w:sz w:val="24"/>
                <w:szCs w:val="24"/>
                <w:shd w:val="clear" w:color="auto" w:fill="FFFFFF"/>
              </w:rPr>
              <w:t>ding that information to others</w:t>
            </w:r>
          </w:p>
          <w:p w:rsidR="00C31BC7" w:rsidRPr="00014D1E" w:rsidRDefault="00C31BC7" w:rsidP="00C31BC7">
            <w:pPr>
              <w:pStyle w:val="ListParagraph"/>
              <w:numPr>
                <w:ilvl w:val="0"/>
                <w:numId w:val="14"/>
              </w:numPr>
              <w:shd w:val="clear" w:color="auto" w:fill="FFFFFF"/>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posting of a student p</w:t>
            </w:r>
            <w:r>
              <w:rPr>
                <w:rFonts w:ascii="Times New Roman" w:eastAsia="Times New Roman" w:hAnsi="Times New Roman" w:cs="Times New Roman"/>
                <w:sz w:val="24"/>
                <w:szCs w:val="24"/>
                <w:shd w:val="clear" w:color="auto" w:fill="FFFFFF"/>
              </w:rPr>
              <w:t>icture without their permission</w:t>
            </w:r>
          </w:p>
          <w:p w:rsidR="00C31BC7" w:rsidRPr="00014D1E" w:rsidRDefault="00C31BC7" w:rsidP="00C31BC7">
            <w:pPr>
              <w:pStyle w:val="ListParagraph"/>
              <w:shd w:val="clear" w:color="auto" w:fill="FFFFFF"/>
              <w:rPr>
                <w:rFonts w:ascii="Times New Roman" w:eastAsia="Times New Roman" w:hAnsi="Times New Roman" w:cs="Times New Roman"/>
                <w:sz w:val="24"/>
                <w:szCs w:val="24"/>
              </w:rPr>
            </w:pPr>
          </w:p>
          <w:p w:rsidR="00C31BC7" w:rsidRDefault="00C31BC7" w:rsidP="00C31BC7">
            <w:pPr>
              <w:shd w:val="clear" w:color="auto" w:fill="FFFFFF"/>
              <w:spacing w:after="120"/>
              <w:rPr>
                <w:rFonts w:ascii="Times New Roman" w:eastAsia="Times New Roman" w:hAnsi="Times New Roman" w:cs="Times New Roman"/>
                <w:sz w:val="24"/>
                <w:szCs w:val="24"/>
                <w:shd w:val="clear" w:color="auto" w:fill="FFFFFF"/>
              </w:rPr>
            </w:pPr>
            <w:r w:rsidRPr="00014D1E">
              <w:rPr>
                <w:rFonts w:ascii="Times New Roman" w:eastAsia="Times New Roman" w:hAnsi="Times New Roman" w:cs="Times New Roman"/>
                <w:sz w:val="24"/>
                <w:szCs w:val="24"/>
                <w:shd w:val="clear" w:color="auto" w:fill="FFFFFF"/>
              </w:rPr>
              <w:t>Cyber </w:t>
            </w:r>
            <w:r w:rsidRPr="00014D1E">
              <w:rPr>
                <w:rFonts w:ascii="Times New Roman" w:eastAsia="Times New Roman" w:hAnsi="Times New Roman" w:cs="Times New Roman"/>
                <w:sz w:val="24"/>
                <w:szCs w:val="24"/>
                <w:shd w:val="clear" w:color="auto" w:fill="FFFFCC"/>
              </w:rPr>
              <w:t>Bullying</w:t>
            </w:r>
            <w:r w:rsidRPr="00014D1E">
              <w:rPr>
                <w:rFonts w:ascii="Times New Roman" w:eastAsia="Times New Roman" w:hAnsi="Times New Roman" w:cs="Times New Roman"/>
                <w:sz w:val="24"/>
                <w:szCs w:val="24"/>
                <w:shd w:val="clear" w:color="auto" w:fill="FFFFFF"/>
              </w:rPr>
              <w:t> includes but is not limited to social networking sites, chat rooms and discussion groups, instant messaging, text messaging, digital pictures or videos.  This also includes the use of any new technology that enables digital/electronic communication. </w:t>
            </w:r>
          </w:p>
          <w:p w:rsidR="00C31BC7" w:rsidRPr="00014D1E" w:rsidRDefault="00C31BC7" w:rsidP="00C31BC7">
            <w:pPr>
              <w:shd w:val="clear" w:color="auto" w:fill="FFFFFF"/>
              <w:spacing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Middlebury Interactive Languages has a zero tolerance policy about Cyber </w:t>
            </w:r>
            <w:r>
              <w:rPr>
                <w:rFonts w:ascii="Times New Roman" w:eastAsia="Times New Roman" w:hAnsi="Times New Roman" w:cs="Times New Roman"/>
                <w:sz w:val="24"/>
                <w:szCs w:val="24"/>
                <w:shd w:val="clear" w:color="auto" w:fill="FFFFCC"/>
              </w:rPr>
              <w:t>Bullying.</w:t>
            </w:r>
            <w:r w:rsidRPr="00014D1E">
              <w:rPr>
                <w:rFonts w:ascii="Times New Roman" w:eastAsia="Times New Roman" w:hAnsi="Times New Roman" w:cs="Times New Roman"/>
                <w:sz w:val="24"/>
                <w:szCs w:val="24"/>
                <w:shd w:val="clear" w:color="auto" w:fill="FFFFFF"/>
              </w:rPr>
              <w:t xml:space="preserve"> This includes any actions that are threatening, harassing or embarrassing to a person or a</w:t>
            </w:r>
            <w:r>
              <w:rPr>
                <w:rFonts w:ascii="Times New Roman" w:eastAsia="Times New Roman" w:hAnsi="Times New Roman" w:cs="Times New Roman"/>
                <w:sz w:val="24"/>
                <w:szCs w:val="24"/>
                <w:shd w:val="clear" w:color="auto" w:fill="FFFFFF"/>
              </w:rPr>
              <w:t xml:space="preserve"> group of people</w:t>
            </w:r>
            <w:r w:rsidRPr="00014D1E">
              <w:rPr>
                <w:rFonts w:ascii="Times New Roman" w:eastAsia="Times New Roman" w:hAnsi="Times New Roman" w:cs="Times New Roman"/>
                <w:sz w:val="24"/>
                <w:szCs w:val="24"/>
                <w:shd w:val="clear" w:color="auto" w:fill="FFFFFF"/>
              </w:rPr>
              <w:t>, or any actions that wou</w:t>
            </w:r>
            <w:r>
              <w:rPr>
                <w:rFonts w:ascii="Times New Roman" w:eastAsia="Times New Roman" w:hAnsi="Times New Roman" w:cs="Times New Roman"/>
                <w:sz w:val="24"/>
                <w:szCs w:val="24"/>
                <w:shd w:val="clear" w:color="auto" w:fill="FFFFFF"/>
              </w:rPr>
              <w:t xml:space="preserve">ld severely disrupt learning.  </w:t>
            </w:r>
          </w:p>
          <w:p w:rsidR="00C31BC7" w:rsidRPr="00014D1E" w:rsidRDefault="00C31BC7" w:rsidP="00C31BC7">
            <w:pPr>
              <w:shd w:val="clear" w:color="auto" w:fill="FFFFFF"/>
              <w:spacing w:after="120"/>
              <w:rPr>
                <w:rFonts w:ascii="Times New Roman" w:eastAsia="Times New Roman" w:hAnsi="Times New Roman" w:cs="Times New Roman"/>
                <w:sz w:val="24"/>
                <w:szCs w:val="24"/>
              </w:rPr>
            </w:pPr>
          </w:p>
          <w:p w:rsidR="00C31BC7" w:rsidRPr="00014D1E" w:rsidRDefault="00C31BC7" w:rsidP="00C31BC7">
            <w:pPr>
              <w:pStyle w:val="Heading2"/>
              <w:outlineLvl w:val="1"/>
              <w:rPr>
                <w:rFonts w:eastAsia="Times New Roman"/>
              </w:rPr>
            </w:pPr>
            <w:proofErr w:type="spellStart"/>
            <w:r w:rsidRPr="00014D1E">
              <w:rPr>
                <w:rFonts w:eastAsia="Times New Roman"/>
                <w:shd w:val="clear" w:color="auto" w:fill="FFFFFF"/>
                <w:lang w:val="fr-FR"/>
              </w:rPr>
              <w:t>Reporting</w:t>
            </w:r>
            <w:proofErr w:type="spellEnd"/>
            <w:r w:rsidRPr="00014D1E">
              <w:rPr>
                <w:rFonts w:eastAsia="Times New Roman"/>
                <w:shd w:val="clear" w:color="auto" w:fill="FFFFFF"/>
                <w:lang w:val="fr-FR"/>
              </w:rPr>
              <w:t xml:space="preserve"> </w:t>
            </w:r>
            <w:proofErr w:type="spellStart"/>
            <w:r w:rsidRPr="00014D1E">
              <w:rPr>
                <w:rFonts w:eastAsia="Times New Roman"/>
                <w:shd w:val="clear" w:color="auto" w:fill="FFFFFF"/>
                <w:lang w:val="fr-FR"/>
              </w:rPr>
              <w:t>Procedure</w:t>
            </w:r>
            <w:proofErr w:type="spellEnd"/>
            <w:r w:rsidRPr="00014D1E">
              <w:rPr>
                <w:rFonts w:eastAsia="Times New Roman"/>
                <w:shd w:val="clear" w:color="auto" w:fill="FFFFFF"/>
                <w:lang w:val="fr-FR"/>
              </w:rPr>
              <w:t xml:space="preserve"> and Investigation</w:t>
            </w:r>
          </w:p>
          <w:p w:rsidR="00C31BC7" w:rsidRPr="00014D1E" w:rsidRDefault="00C31BC7" w:rsidP="00C31BC7">
            <w:pPr>
              <w:shd w:val="clear" w:color="auto" w:fill="FFFFFF"/>
              <w:spacing w:before="100" w:beforeAutospacing="1"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rPr>
              <w:t>·         </w:t>
            </w:r>
            <w:r w:rsidRPr="00014D1E">
              <w:rPr>
                <w:rFonts w:ascii="Times New Roman" w:eastAsia="Times New Roman" w:hAnsi="Times New Roman" w:cs="Times New Roman"/>
                <w:sz w:val="24"/>
                <w:szCs w:val="24"/>
                <w:shd w:val="clear" w:color="auto" w:fill="FFFFFF"/>
              </w:rPr>
              <w:t xml:space="preserve">For students:  Contact immediately the mentor at the school who will investigate all reports.  If </w:t>
            </w:r>
            <w:r>
              <w:rPr>
                <w:rFonts w:ascii="Times New Roman" w:eastAsia="Times New Roman" w:hAnsi="Times New Roman" w:cs="Times New Roman"/>
                <w:sz w:val="24"/>
                <w:szCs w:val="24"/>
                <w:shd w:val="clear" w:color="auto" w:fill="FFFFFF"/>
              </w:rPr>
              <w:t xml:space="preserve">an investigation </w:t>
            </w:r>
            <w:r w:rsidRPr="00014D1E">
              <w:rPr>
                <w:rFonts w:ascii="Times New Roman" w:eastAsia="Times New Roman" w:hAnsi="Times New Roman" w:cs="Times New Roman"/>
                <w:sz w:val="24"/>
                <w:szCs w:val="24"/>
                <w:shd w:val="clear" w:color="auto" w:fill="FFFFFF"/>
              </w:rPr>
              <w:t>show</w:t>
            </w:r>
            <w:r>
              <w:rPr>
                <w:rFonts w:ascii="Times New Roman" w:eastAsia="Times New Roman" w:hAnsi="Times New Roman" w:cs="Times New Roman"/>
                <w:sz w:val="24"/>
                <w:szCs w:val="24"/>
                <w:shd w:val="clear" w:color="auto" w:fill="FFFFFF"/>
              </w:rPr>
              <w:t>s that</w:t>
            </w:r>
            <w:r w:rsidRPr="00014D1E">
              <w:rPr>
                <w:rFonts w:ascii="Times New Roman" w:eastAsia="Times New Roman" w:hAnsi="Times New Roman" w:cs="Times New Roman"/>
                <w:sz w:val="24"/>
                <w:szCs w:val="24"/>
                <w:shd w:val="clear" w:color="auto" w:fill="FFFFFF"/>
              </w:rPr>
              <w:t xml:space="preserve"> Cyber </w:t>
            </w:r>
            <w:r w:rsidRPr="00014D1E">
              <w:rPr>
                <w:rFonts w:ascii="Times New Roman" w:eastAsia="Times New Roman" w:hAnsi="Times New Roman" w:cs="Times New Roman"/>
                <w:sz w:val="24"/>
                <w:szCs w:val="24"/>
                <w:shd w:val="clear" w:color="auto" w:fill="FFFFCC"/>
              </w:rPr>
              <w:t>Bullying</w:t>
            </w:r>
            <w:r>
              <w:rPr>
                <w:rFonts w:ascii="Times New Roman" w:eastAsia="Times New Roman" w:hAnsi="Times New Roman" w:cs="Times New Roman"/>
                <w:sz w:val="24"/>
                <w:szCs w:val="24"/>
                <w:shd w:val="clear" w:color="auto" w:fill="FFFFCC"/>
              </w:rPr>
              <w:t xml:space="preserve"> </w:t>
            </w:r>
            <w:r w:rsidRPr="00014D1E">
              <w:rPr>
                <w:rFonts w:ascii="Times New Roman" w:eastAsia="Times New Roman" w:hAnsi="Times New Roman" w:cs="Times New Roman"/>
                <w:sz w:val="24"/>
                <w:szCs w:val="24"/>
                <w:shd w:val="clear" w:color="auto" w:fill="FFFFFF"/>
              </w:rPr>
              <w:t>happened in Middlebury Interactive Languages live sessions or courses, the mentor will escalate the issue with the Director of Online Instruction who will decide</w:t>
            </w:r>
            <w:r>
              <w:rPr>
                <w:rFonts w:ascii="Times New Roman" w:eastAsia="Times New Roman" w:hAnsi="Times New Roman" w:cs="Times New Roman"/>
                <w:sz w:val="24"/>
                <w:szCs w:val="24"/>
                <w:shd w:val="clear" w:color="auto" w:fill="FFFFFF"/>
              </w:rPr>
              <w:t xml:space="preserve"> on the appropriate action</w:t>
            </w:r>
            <w:r w:rsidRPr="00014D1E">
              <w:rPr>
                <w:rFonts w:ascii="Times New Roman" w:eastAsia="Times New Roman" w:hAnsi="Times New Roman" w:cs="Times New Roman"/>
                <w:sz w:val="24"/>
                <w:szCs w:val="24"/>
                <w:shd w:val="clear" w:color="auto" w:fill="FFFFFF"/>
              </w:rPr>
              <w:t>.</w:t>
            </w:r>
          </w:p>
          <w:p w:rsidR="00C31BC7" w:rsidRPr="00014D1E" w:rsidRDefault="00C31BC7" w:rsidP="00C31BC7">
            <w:pPr>
              <w:shd w:val="clear" w:color="auto" w:fill="FFFFFF"/>
              <w:spacing w:before="100" w:beforeAutospacing="1"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rPr>
              <w:t>·         </w:t>
            </w:r>
            <w:r w:rsidRPr="00014D1E">
              <w:rPr>
                <w:rFonts w:ascii="Times New Roman" w:eastAsia="Times New Roman" w:hAnsi="Times New Roman" w:cs="Times New Roman"/>
                <w:sz w:val="24"/>
                <w:szCs w:val="24"/>
                <w:shd w:val="clear" w:color="auto" w:fill="FFFFFF"/>
              </w:rPr>
              <w:t xml:space="preserve">For Middlebury Interactive Languages teachers/facilitators: Contact immediately the Director of Online Instruction who will investigate the issue and decide on the appropriate </w:t>
            </w:r>
            <w:r>
              <w:rPr>
                <w:rFonts w:ascii="Times New Roman" w:eastAsia="Times New Roman" w:hAnsi="Times New Roman" w:cs="Times New Roman"/>
                <w:sz w:val="24"/>
                <w:szCs w:val="24"/>
                <w:shd w:val="clear" w:color="auto" w:fill="FFFFFF"/>
              </w:rPr>
              <w:t>action to be taken</w:t>
            </w:r>
            <w:r w:rsidRPr="00014D1E">
              <w:rPr>
                <w:rFonts w:ascii="Times New Roman" w:eastAsia="Times New Roman" w:hAnsi="Times New Roman" w:cs="Times New Roman"/>
                <w:sz w:val="24"/>
                <w:szCs w:val="24"/>
                <w:shd w:val="clear" w:color="auto" w:fill="FFFFFF"/>
              </w:rPr>
              <w:t>. </w:t>
            </w:r>
          </w:p>
          <w:p w:rsidR="00C31BC7" w:rsidRDefault="00C31BC7" w:rsidP="00C31BC7">
            <w:pPr>
              <w:pStyle w:val="Heading2"/>
              <w:outlineLvl w:val="1"/>
              <w:rPr>
                <w:rFonts w:eastAsia="Times New Roman"/>
                <w:shd w:val="clear" w:color="auto" w:fill="FFFFCC"/>
              </w:rPr>
            </w:pPr>
            <w:r w:rsidRPr="00014D1E">
              <w:rPr>
                <w:rFonts w:eastAsia="Times New Roman"/>
                <w:shd w:val="clear" w:color="auto" w:fill="FFFFFF"/>
              </w:rPr>
              <w:t>Con</w:t>
            </w:r>
            <w:r>
              <w:rPr>
                <w:rFonts w:eastAsia="Times New Roman"/>
                <w:shd w:val="clear" w:color="auto" w:fill="FFFFFF"/>
              </w:rPr>
              <w:t xml:space="preserve">sequences for </w:t>
            </w:r>
            <w:r w:rsidRPr="00014D1E">
              <w:rPr>
                <w:rFonts w:eastAsia="Times New Roman"/>
                <w:shd w:val="clear" w:color="auto" w:fill="FFFFFF"/>
              </w:rPr>
              <w:t>Cyber </w:t>
            </w:r>
            <w:r w:rsidRPr="00014D1E">
              <w:rPr>
                <w:rFonts w:eastAsia="Times New Roman"/>
                <w:shd w:val="clear" w:color="auto" w:fill="FFFFCC"/>
              </w:rPr>
              <w:t>Bullying</w:t>
            </w:r>
          </w:p>
          <w:p w:rsidR="00C31BC7" w:rsidRPr="00014D1E" w:rsidRDefault="00C31BC7" w:rsidP="00C31BC7"/>
          <w:p w:rsidR="00C31BC7" w:rsidRPr="00014D1E" w:rsidRDefault="00C31BC7" w:rsidP="00C31BC7">
            <w:pPr>
              <w:shd w:val="clear" w:color="auto" w:fill="FFFFFF"/>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Pr="00014D1E">
              <w:rPr>
                <w:rFonts w:ascii="Times New Roman" w:eastAsia="Times New Roman" w:hAnsi="Times New Roman" w:cs="Times New Roman"/>
                <w:sz w:val="24"/>
                <w:szCs w:val="24"/>
                <w:shd w:val="clear" w:color="auto" w:fill="FFFFFF"/>
              </w:rPr>
              <w:t>      </w:t>
            </w:r>
            <w:r w:rsidRPr="00014D1E">
              <w:rPr>
                <w:rFonts w:ascii="Times New Roman" w:eastAsia="Times New Roman" w:hAnsi="Times New Roman" w:cs="Times New Roman"/>
                <w:sz w:val="24"/>
                <w:szCs w:val="24"/>
                <w:u w:val="single"/>
                <w:shd w:val="clear" w:color="auto" w:fill="FFFFFF"/>
              </w:rPr>
              <w:t>For students</w:t>
            </w:r>
            <w:r w:rsidRPr="00014D1E">
              <w:rPr>
                <w:rFonts w:ascii="Times New Roman" w:eastAsia="Times New Roman" w:hAnsi="Times New Roman" w:cs="Times New Roman"/>
                <w:sz w:val="24"/>
                <w:szCs w:val="24"/>
                <w:shd w:val="clear" w:color="auto" w:fill="FFFFFF"/>
              </w:rPr>
              <w:t>:</w:t>
            </w:r>
          </w:p>
          <w:p w:rsidR="00C31BC7" w:rsidRPr="00014D1E" w:rsidRDefault="00C31BC7" w:rsidP="00C31BC7">
            <w:pPr>
              <w:shd w:val="clear" w:color="auto" w:fill="FFFFFF"/>
              <w:spacing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The Director of Online Instruction will defer disciplinary actions to the client’s school district </w:t>
            </w:r>
            <w:r w:rsidRPr="00014D1E">
              <w:rPr>
                <w:rFonts w:ascii="Times New Roman" w:eastAsia="Times New Roman" w:hAnsi="Times New Roman" w:cs="Times New Roman"/>
                <w:sz w:val="24"/>
                <w:szCs w:val="24"/>
                <w:shd w:val="clear" w:color="auto" w:fill="FFFFCC"/>
              </w:rPr>
              <w:t>bullying</w:t>
            </w:r>
            <w:r w:rsidRPr="00014D1E">
              <w:rPr>
                <w:rFonts w:ascii="Times New Roman" w:eastAsia="Times New Roman" w:hAnsi="Times New Roman" w:cs="Times New Roman"/>
                <w:sz w:val="24"/>
                <w:szCs w:val="24"/>
                <w:shd w:val="clear" w:color="auto" w:fill="FFFFFF"/>
              </w:rPr>
              <w:t> policy when applicable.</w:t>
            </w:r>
          </w:p>
          <w:p w:rsidR="00C31BC7" w:rsidRDefault="00C31BC7" w:rsidP="00C31BC7">
            <w:pPr>
              <w:shd w:val="clear" w:color="auto" w:fill="FFFFFF"/>
              <w:spacing w:after="120"/>
              <w:rPr>
                <w:rFonts w:ascii="Times New Roman" w:eastAsia="Times New Roman" w:hAnsi="Times New Roman" w:cs="Times New Roman"/>
                <w:sz w:val="24"/>
                <w:szCs w:val="24"/>
                <w:shd w:val="clear" w:color="auto" w:fill="FFFFFF"/>
              </w:rPr>
            </w:pPr>
          </w:p>
          <w:p w:rsidR="00C31BC7" w:rsidRPr="00014D1E" w:rsidRDefault="00C31BC7" w:rsidP="00C31BC7">
            <w:pPr>
              <w:shd w:val="clear" w:color="auto" w:fill="FFFFFF"/>
              <w:spacing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       </w:t>
            </w:r>
            <w:r w:rsidRPr="00014D1E">
              <w:rPr>
                <w:rFonts w:ascii="Times New Roman" w:eastAsia="Times New Roman" w:hAnsi="Times New Roman" w:cs="Times New Roman"/>
                <w:sz w:val="24"/>
                <w:szCs w:val="24"/>
                <w:u w:val="single"/>
                <w:shd w:val="clear" w:color="auto" w:fill="FFFFFF"/>
              </w:rPr>
              <w:t>For Middlebury Interactive Languages teachers/facilitators</w:t>
            </w:r>
          </w:p>
          <w:p w:rsidR="00C31BC7" w:rsidRPr="00014D1E" w:rsidRDefault="00C31BC7" w:rsidP="00C31BC7">
            <w:pPr>
              <w:shd w:val="clear" w:color="auto" w:fill="FFFFFF"/>
              <w:spacing w:after="120"/>
              <w:rPr>
                <w:rFonts w:ascii="Times New Roman" w:eastAsia="Times New Roman" w:hAnsi="Times New Roman" w:cs="Times New Roman"/>
                <w:sz w:val="24"/>
                <w:szCs w:val="24"/>
              </w:rPr>
            </w:pPr>
            <w:r w:rsidRPr="00014D1E">
              <w:rPr>
                <w:rFonts w:ascii="Times New Roman" w:eastAsia="Times New Roman" w:hAnsi="Times New Roman" w:cs="Times New Roman"/>
                <w:sz w:val="24"/>
                <w:szCs w:val="24"/>
                <w:shd w:val="clear" w:color="auto" w:fill="FFFFFF"/>
              </w:rPr>
              <w:t>The Director of Online Instruction will consult with HR to decide on the appropriate course of disciplinary action for the staff member.</w:t>
            </w:r>
          </w:p>
          <w:p w:rsidR="00077B30" w:rsidRDefault="00077B30" w:rsidP="00077B30">
            <w:pPr>
              <w:pStyle w:val="Heading1"/>
              <w:outlineLvl w:val="0"/>
            </w:pPr>
            <w:bookmarkStart w:id="31" w:name="_Toc363810246"/>
            <w:r>
              <w:lastRenderedPageBreak/>
              <w:t>Netiquette</w:t>
            </w:r>
            <w:bookmarkEnd w:id="28"/>
            <w:bookmarkEnd w:id="31"/>
          </w:p>
          <w:p w:rsidR="00077B30" w:rsidRPr="00445A4B" w:rsidRDefault="00077B30" w:rsidP="00077B30">
            <w:pPr>
              <w:rPr>
                <w:rFonts w:ascii="Times New Roman" w:hAnsi="Times New Roman" w:cs="Times New Roman"/>
                <w:i/>
                <w:iCs/>
                <w:sz w:val="24"/>
                <w:szCs w:val="24"/>
              </w:rPr>
            </w:pPr>
            <w:r w:rsidRPr="00445A4B">
              <w:rPr>
                <w:rFonts w:ascii="Times New Roman" w:hAnsi="Times New Roman" w:cs="Times New Roman"/>
                <w:i/>
                <w:iCs/>
                <w:sz w:val="24"/>
                <w:szCs w:val="24"/>
              </w:rPr>
              <w:t>What does the word “etiquette” mean, you ask?</w:t>
            </w:r>
            <w:r w:rsidRPr="00445A4B">
              <w:rPr>
                <w:rFonts w:ascii="Times New Roman" w:hAnsi="Times New Roman" w:cs="Times New Roman"/>
                <w:sz w:val="24"/>
                <w:szCs w:val="24"/>
              </w:rPr>
              <w:t xml:space="preserve">  Well, it is a French word that refers to a set of rules either dictated by authority or by what has been deemed culturally acceptable to function in social or professional life. Netiquette is a combination of the words: network and etiquette. It is defined in the dictionary as the informal code of behavior on the Internet.  In other words, Netiquette is a set of rules for behaving properly online. </w:t>
            </w:r>
          </w:p>
          <w:p w:rsidR="00077B30" w:rsidRPr="00445A4B" w:rsidRDefault="00077B30" w:rsidP="00077B30">
            <w:pPr>
              <w:rPr>
                <w:rFonts w:ascii="Times New Roman" w:hAnsi="Times New Roman" w:cs="Times New Roman"/>
                <w:i/>
                <w:iCs/>
                <w:sz w:val="24"/>
                <w:szCs w:val="24"/>
              </w:rPr>
            </w:pPr>
            <w:r w:rsidRPr="00445A4B">
              <w:rPr>
                <w:rFonts w:ascii="Times New Roman" w:hAnsi="Times New Roman" w:cs="Times New Roman"/>
                <w:i/>
                <w:iCs/>
                <w:sz w:val="24"/>
                <w:szCs w:val="24"/>
              </w:rPr>
              <w:t xml:space="preserve">Why do we want standards or rules for how we communicate digitally? </w:t>
            </w:r>
            <w:r w:rsidRPr="00445A4B">
              <w:rPr>
                <w:rFonts w:ascii="Times New Roman" w:hAnsi="Times New Roman" w:cs="Times New Roman"/>
                <w:sz w:val="24"/>
                <w:szCs w:val="24"/>
              </w:rPr>
              <w:t xml:space="preserve">We want standards because, like in school, everybody needs to act appropriately and realize that there are consequences for refusing to do so.  It also helps us to understand the boundaries of what is acceptable behavior. </w:t>
            </w:r>
          </w:p>
          <w:p w:rsidR="00077B30" w:rsidRPr="00445A4B" w:rsidRDefault="00077B30" w:rsidP="00077B30">
            <w:pPr>
              <w:spacing w:before="100" w:after="100"/>
              <w:rPr>
                <w:rFonts w:ascii="Times New Roman" w:hAnsi="Times New Roman" w:cs="Times New Roman"/>
                <w:sz w:val="24"/>
                <w:szCs w:val="24"/>
              </w:rPr>
            </w:pPr>
            <w:r w:rsidRPr="00445A4B">
              <w:rPr>
                <w:rFonts w:ascii="Times New Roman" w:hAnsi="Times New Roman" w:cs="Times New Roman"/>
                <w:sz w:val="24"/>
                <w:szCs w:val="24"/>
              </w:rPr>
              <w:t>As a student of World Languages, you already know that to communicate in another language than your own, you need to learn more than the vocabulary and/or the grammar. You also need to learn the culture so you don’t commit social blunders.  Well, cyberspace also has its own culture.  Nobody really wants to offend someone or to be offended because they misunderstand how to act in a given situation.  It is the same online.  You should always remember that you are interacting with real people not just avatars like in video games.  You should give them the same attention and respect that you would give them in real life.  The tricky part is that online you need to be more careful because you cannot immediately see the damage you are causing by careless words.</w:t>
            </w:r>
          </w:p>
          <w:p w:rsidR="00077B30" w:rsidRDefault="00077B30" w:rsidP="00077B30">
            <w:pPr>
              <w:rPr>
                <w:rFonts w:ascii="Times New Roman" w:hAnsi="Times New Roman" w:cs="Times New Roman"/>
                <w:sz w:val="24"/>
                <w:szCs w:val="24"/>
              </w:rPr>
            </w:pPr>
            <w:r w:rsidRPr="00445A4B">
              <w:rPr>
                <w:rFonts w:ascii="Times New Roman" w:hAnsi="Times New Roman" w:cs="Times New Roman"/>
                <w:sz w:val="24"/>
                <w:szCs w:val="24"/>
              </w:rPr>
              <w:t xml:space="preserve">This document will help you reduce misunderstanding by explaining what proper behavior is like in cyberspace, and thus reducing the chances that you will make someone mad without meaning to do so.  The list of rules below will help you remember what is acceptable; therefore, it would be a good idea to post them next to your computer so you can easily refer to them when you are communicating with people online.  </w:t>
            </w:r>
          </w:p>
          <w:p w:rsidR="00077B30" w:rsidRPr="00445A4B" w:rsidRDefault="00077B30" w:rsidP="00077B30">
            <w:pPr>
              <w:pStyle w:val="Heading1"/>
              <w:outlineLvl w:val="0"/>
              <w:rPr>
                <w:rFonts w:ascii="Times New Roman" w:hAnsi="Times New Roman" w:cs="Times New Roman"/>
                <w:b w:val="0"/>
                <w:bCs w:val="0"/>
                <w:sz w:val="24"/>
                <w:szCs w:val="24"/>
              </w:rPr>
            </w:pPr>
            <w:bookmarkStart w:id="32" w:name="_Toc363758295"/>
            <w:bookmarkStart w:id="33" w:name="_Toc363810247"/>
            <w:r>
              <w:t>Netiquette Standards</w:t>
            </w:r>
            <w:bookmarkEnd w:id="32"/>
            <w:bookmarkEnd w:id="33"/>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Please address your teacher appropriately by using Ms., Mrs., or Mr. as a title unless they have directed you to do otherwise.</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 xml:space="preserve">Use appropriate language:  curt, rude, or profane language will not be tolerated and will be reported immediately to your school administrator.  </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Use appropriate Standard English when communicating.  This is not the place for using “texting language”.</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 xml:space="preserve">Use proper lower case when appropriate.  Do not write in all capital letters – this has the appearance of yelling when communicating online. </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 xml:space="preserve">Use a font and color that your teacher can read easily.  We recommend Times New Roman 12-pt font since this is what you will use in college. </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 xml:space="preserve">Always use a proper subject line when writing to your teacher.  </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Include specific Unit and Assignment names when referencing a problem.</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Be patient.  Do not send several emails within a short period of time and think that your teacher will respond immediately.</w:t>
            </w:r>
          </w:p>
          <w:p w:rsidR="00077B30" w:rsidRPr="00445A4B"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Always identify yourself by your full name.  Do not expect your teacher to remember you by your email address.  They can often be very confusing.</w:t>
            </w:r>
          </w:p>
          <w:p w:rsidR="00077B30" w:rsidRPr="00053784" w:rsidRDefault="00077B30" w:rsidP="00077B30">
            <w:pPr>
              <w:numPr>
                <w:ilvl w:val="0"/>
                <w:numId w:val="8"/>
              </w:numPr>
              <w:tabs>
                <w:tab w:val="num" w:pos="1440"/>
              </w:tabs>
              <w:ind w:hanging="360"/>
              <w:rPr>
                <w:rFonts w:ascii="Times New Roman" w:hAnsi="Times New Roman" w:cs="Times New Roman"/>
                <w:sz w:val="24"/>
                <w:szCs w:val="24"/>
              </w:rPr>
            </w:pPr>
            <w:r w:rsidRPr="00445A4B">
              <w:rPr>
                <w:rFonts w:ascii="Times New Roman" w:hAnsi="Times New Roman" w:cs="Times New Roman"/>
                <w:sz w:val="24"/>
                <w:szCs w:val="24"/>
              </w:rPr>
              <w:t>If your teacher contacts you, be polite and answer back.</w:t>
            </w:r>
          </w:p>
          <w:p w:rsidR="00077B30" w:rsidRPr="00077B30" w:rsidRDefault="00077B30" w:rsidP="00077B30">
            <w:pPr>
              <w:pStyle w:val="Default"/>
              <w:rPr>
                <w:rFonts w:ascii="Times New Roman" w:hAnsi="Times New Roman" w:cs="Times New Roman"/>
                <w:color w:val="auto"/>
              </w:rPr>
            </w:pPr>
          </w:p>
          <w:p w:rsidR="00B26240" w:rsidRPr="00B26240" w:rsidRDefault="00B26240" w:rsidP="00077B30">
            <w:pPr>
              <w:pStyle w:val="Title"/>
              <w:rPr>
                <w:rFonts w:ascii="Times New Roman" w:hAnsi="Times New Roman" w:cs="Times New Roman"/>
                <w:sz w:val="24"/>
                <w:szCs w:val="24"/>
              </w:rPr>
            </w:pPr>
            <w:bookmarkStart w:id="34" w:name="_Toc363810248"/>
            <w:r>
              <w:lastRenderedPageBreak/>
              <w:t>Credit and Transcripts</w:t>
            </w:r>
            <w:bookmarkEnd w:id="34"/>
          </w:p>
          <w:p w:rsidR="001052FB" w:rsidRDefault="001052FB" w:rsidP="001052FB">
            <w:pPr>
              <w:jc w:val="both"/>
              <w:rPr>
                <w:rFonts w:ascii="Times New Roman" w:hAnsi="Times New Roman" w:cs="Times New Roman"/>
                <w:sz w:val="24"/>
                <w:szCs w:val="24"/>
              </w:rPr>
            </w:pPr>
            <w:r>
              <w:rPr>
                <w:rFonts w:ascii="Times New Roman" w:hAnsi="Times New Roman" w:cs="Times New Roman"/>
                <w:sz w:val="24"/>
                <w:szCs w:val="24"/>
              </w:rPr>
              <w:t>M</w:t>
            </w:r>
            <w:r w:rsidRPr="000435FA">
              <w:rPr>
                <w:rFonts w:ascii="Times New Roman" w:hAnsi="Times New Roman" w:cs="Times New Roman"/>
                <w:sz w:val="24"/>
                <w:szCs w:val="24"/>
              </w:rPr>
              <w:t>iddlebury Interactive Languages (MIL) may grant credit and issue an official transcr</w:t>
            </w:r>
            <w:r>
              <w:rPr>
                <w:rFonts w:ascii="Times New Roman" w:hAnsi="Times New Roman" w:cs="Times New Roman"/>
                <w:sz w:val="24"/>
                <w:szCs w:val="24"/>
              </w:rPr>
              <w:t xml:space="preserve">ipt to students completing </w:t>
            </w:r>
            <w:r w:rsidRPr="000435FA">
              <w:rPr>
                <w:rFonts w:ascii="Times New Roman" w:hAnsi="Times New Roman" w:cs="Times New Roman"/>
                <w:sz w:val="24"/>
                <w:szCs w:val="24"/>
              </w:rPr>
              <w:t>Course + Credit + Teacher course; MIL does not award credit or a transcript to students who complete a Course Only course.</w:t>
            </w:r>
          </w:p>
          <w:p w:rsidR="001052FB" w:rsidRPr="000435FA" w:rsidRDefault="001052FB" w:rsidP="001052FB">
            <w:pPr>
              <w:jc w:val="both"/>
              <w:rPr>
                <w:rFonts w:ascii="Times New Roman" w:hAnsi="Times New Roman" w:cs="Times New Roman"/>
                <w:sz w:val="24"/>
                <w:szCs w:val="24"/>
              </w:rPr>
            </w:pPr>
          </w:p>
          <w:p w:rsidR="001052FB"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u w:val="single"/>
              </w:rPr>
              <w:t>MINIMUM CREDIT REQUIREMENTS:</w:t>
            </w:r>
            <w:r w:rsidRPr="000435FA">
              <w:rPr>
                <w:rFonts w:ascii="Times New Roman" w:hAnsi="Times New Roman" w:cs="Times New Roman"/>
                <w:sz w:val="24"/>
                <w:szCs w:val="24"/>
              </w:rPr>
              <w:t xml:space="preserve">  </w:t>
            </w:r>
          </w:p>
          <w:p w:rsidR="001052FB" w:rsidRPr="000435FA"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rPr>
              <w:t>To qualify for a transcript the student must meet the minimum requirements for earning credit. The minimum requirements include:</w:t>
            </w:r>
          </w:p>
          <w:p w:rsidR="001052FB" w:rsidRPr="000435FA" w:rsidRDefault="001052FB" w:rsidP="001052FB">
            <w:pPr>
              <w:pStyle w:val="NoSpacing"/>
              <w:numPr>
                <w:ilvl w:val="0"/>
                <w:numId w:val="9"/>
              </w:numPr>
              <w:spacing w:line="276" w:lineRule="auto"/>
              <w:jc w:val="both"/>
              <w:rPr>
                <w:rFonts w:ascii="Times New Roman" w:hAnsi="Times New Roman" w:cs="Times New Roman"/>
                <w:sz w:val="24"/>
                <w:szCs w:val="24"/>
              </w:rPr>
            </w:pPr>
            <w:r w:rsidRPr="000435FA">
              <w:rPr>
                <w:rFonts w:ascii="Times New Roman" w:hAnsi="Times New Roman" w:cs="Times New Roman"/>
                <w:sz w:val="24"/>
                <w:szCs w:val="24"/>
              </w:rPr>
              <w:t>Completing 60% of the total possible points showing on the progress bar</w:t>
            </w:r>
          </w:p>
          <w:p w:rsidR="001052FB" w:rsidRPr="000435FA" w:rsidRDefault="001052FB" w:rsidP="001052FB">
            <w:pPr>
              <w:pStyle w:val="NoSpacing"/>
              <w:numPr>
                <w:ilvl w:val="0"/>
                <w:numId w:val="9"/>
              </w:numPr>
              <w:spacing w:line="276" w:lineRule="auto"/>
              <w:jc w:val="both"/>
              <w:rPr>
                <w:rFonts w:ascii="Times New Roman" w:hAnsi="Times New Roman" w:cs="Times New Roman"/>
                <w:sz w:val="24"/>
                <w:szCs w:val="24"/>
              </w:rPr>
            </w:pPr>
            <w:r w:rsidRPr="000435FA">
              <w:rPr>
                <w:rFonts w:ascii="Times New Roman" w:hAnsi="Times New Roman" w:cs="Times New Roman"/>
                <w:sz w:val="24"/>
                <w:szCs w:val="24"/>
              </w:rPr>
              <w:t>Participating in the mid-term and final exams</w:t>
            </w:r>
          </w:p>
          <w:p w:rsidR="001052FB" w:rsidRPr="000435FA" w:rsidRDefault="001052FB" w:rsidP="001052FB">
            <w:pPr>
              <w:pStyle w:val="ListParagraph"/>
              <w:numPr>
                <w:ilvl w:val="0"/>
                <w:numId w:val="9"/>
              </w:numPr>
              <w:jc w:val="both"/>
              <w:rPr>
                <w:rFonts w:ascii="Times New Roman" w:hAnsi="Times New Roman" w:cs="Times New Roman"/>
                <w:sz w:val="24"/>
                <w:szCs w:val="24"/>
              </w:rPr>
            </w:pPr>
            <w:r w:rsidRPr="000435FA">
              <w:rPr>
                <w:rFonts w:ascii="Times New Roman" w:hAnsi="Times New Roman" w:cs="Times New Roman"/>
                <w:sz w:val="24"/>
                <w:szCs w:val="24"/>
              </w:rPr>
              <w:t>Completing course with a passing final grade of 60% or higher</w:t>
            </w:r>
          </w:p>
          <w:p w:rsidR="001052FB" w:rsidRDefault="001052FB" w:rsidP="001052FB">
            <w:pPr>
              <w:ind w:left="1080"/>
              <w:jc w:val="both"/>
              <w:rPr>
                <w:rFonts w:ascii="Times New Roman" w:hAnsi="Times New Roman" w:cs="Times New Roman"/>
                <w:sz w:val="24"/>
                <w:szCs w:val="24"/>
              </w:rPr>
            </w:pPr>
            <w:r w:rsidRPr="000435FA">
              <w:rPr>
                <w:rFonts w:ascii="Times New Roman" w:hAnsi="Times New Roman" w:cs="Times New Roman"/>
                <w:sz w:val="24"/>
                <w:szCs w:val="24"/>
                <w:u w:val="single"/>
              </w:rPr>
              <w:t>NOTE:</w:t>
            </w:r>
            <w:r w:rsidRPr="000435FA">
              <w:rPr>
                <w:rFonts w:ascii="Times New Roman" w:hAnsi="Times New Roman" w:cs="Times New Roman"/>
                <w:sz w:val="24"/>
                <w:szCs w:val="24"/>
              </w:rPr>
              <w:t xml:space="preserve"> If the student has not met the above minimum requirements, no transcript will be issued.</w:t>
            </w:r>
          </w:p>
          <w:p w:rsidR="001052FB"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u w:val="single"/>
              </w:rPr>
              <w:t>TRANSCRIPT REQUEST:</w:t>
            </w:r>
            <w:r w:rsidRPr="000435FA">
              <w:rPr>
                <w:rFonts w:ascii="Times New Roman" w:hAnsi="Times New Roman" w:cs="Times New Roman"/>
                <w:sz w:val="24"/>
                <w:szCs w:val="24"/>
              </w:rPr>
              <w:t xml:space="preserve">  </w:t>
            </w:r>
          </w:p>
          <w:p w:rsidR="001052FB" w:rsidRPr="000435FA"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rPr>
              <w:t xml:space="preserve">To receive a transcript, the student must send notification of course completion by submitting a written request to </w:t>
            </w:r>
            <w:hyperlink r:id="rId11" w:history="1">
              <w:r w:rsidRPr="000435FA">
                <w:rPr>
                  <w:rStyle w:val="Hyperlink"/>
                  <w:rFonts w:ascii="Times New Roman" w:hAnsi="Times New Roman" w:cs="Times New Roman"/>
                  <w:sz w:val="24"/>
                  <w:szCs w:val="24"/>
                </w:rPr>
                <w:t>services@powerspeak.com</w:t>
              </w:r>
            </w:hyperlink>
            <w:r w:rsidRPr="000435FA">
              <w:rPr>
                <w:rFonts w:ascii="Times New Roman" w:hAnsi="Times New Roman" w:cs="Times New Roman"/>
                <w:sz w:val="24"/>
                <w:szCs w:val="24"/>
              </w:rPr>
              <w:t>. The student must provide the following information:</w:t>
            </w:r>
          </w:p>
          <w:p w:rsidR="001052FB" w:rsidRPr="000435FA" w:rsidRDefault="001052FB" w:rsidP="001052FB">
            <w:pPr>
              <w:pStyle w:val="ListParagraph"/>
              <w:numPr>
                <w:ilvl w:val="0"/>
                <w:numId w:val="10"/>
              </w:numPr>
              <w:jc w:val="both"/>
              <w:rPr>
                <w:rFonts w:ascii="Times New Roman" w:hAnsi="Times New Roman" w:cs="Times New Roman"/>
                <w:sz w:val="24"/>
                <w:szCs w:val="24"/>
              </w:rPr>
            </w:pPr>
            <w:r w:rsidRPr="000435FA">
              <w:rPr>
                <w:rFonts w:ascii="Times New Roman" w:hAnsi="Times New Roman" w:cs="Times New Roman"/>
                <w:sz w:val="24"/>
                <w:szCs w:val="24"/>
              </w:rPr>
              <w:t>Name</w:t>
            </w:r>
          </w:p>
          <w:p w:rsidR="001052FB" w:rsidRPr="000435FA" w:rsidRDefault="001052FB" w:rsidP="001052FB">
            <w:pPr>
              <w:pStyle w:val="ListParagraph"/>
              <w:numPr>
                <w:ilvl w:val="0"/>
                <w:numId w:val="10"/>
              </w:numPr>
              <w:jc w:val="both"/>
              <w:rPr>
                <w:rFonts w:ascii="Times New Roman" w:hAnsi="Times New Roman" w:cs="Times New Roman"/>
                <w:sz w:val="24"/>
                <w:szCs w:val="24"/>
              </w:rPr>
            </w:pPr>
            <w:r w:rsidRPr="000435FA">
              <w:rPr>
                <w:rFonts w:ascii="Times New Roman" w:hAnsi="Times New Roman" w:cs="Times New Roman"/>
                <w:sz w:val="24"/>
                <w:szCs w:val="24"/>
              </w:rPr>
              <w:t>Title of the completed course</w:t>
            </w:r>
          </w:p>
          <w:p w:rsidR="001052FB" w:rsidRPr="000435FA" w:rsidRDefault="001052FB" w:rsidP="001052FB">
            <w:pPr>
              <w:pStyle w:val="ListParagraph"/>
              <w:numPr>
                <w:ilvl w:val="0"/>
                <w:numId w:val="10"/>
              </w:numPr>
              <w:jc w:val="both"/>
              <w:rPr>
                <w:rFonts w:ascii="Times New Roman" w:hAnsi="Times New Roman" w:cs="Times New Roman"/>
                <w:sz w:val="24"/>
                <w:szCs w:val="24"/>
              </w:rPr>
            </w:pPr>
            <w:r w:rsidRPr="000435FA">
              <w:rPr>
                <w:rFonts w:ascii="Times New Roman" w:hAnsi="Times New Roman" w:cs="Times New Roman"/>
                <w:sz w:val="24"/>
                <w:szCs w:val="24"/>
              </w:rPr>
              <w:t>Date of course completion</w:t>
            </w:r>
          </w:p>
          <w:p w:rsidR="001052FB" w:rsidRDefault="001052FB" w:rsidP="001052FB">
            <w:pPr>
              <w:pStyle w:val="ListParagraph"/>
              <w:numPr>
                <w:ilvl w:val="0"/>
                <w:numId w:val="10"/>
              </w:numPr>
              <w:jc w:val="both"/>
              <w:rPr>
                <w:rFonts w:ascii="Times New Roman" w:hAnsi="Times New Roman" w:cs="Times New Roman"/>
                <w:sz w:val="24"/>
                <w:szCs w:val="24"/>
              </w:rPr>
            </w:pPr>
            <w:r w:rsidRPr="000435FA">
              <w:rPr>
                <w:rFonts w:ascii="Times New Roman" w:hAnsi="Times New Roman" w:cs="Times New Roman"/>
                <w:sz w:val="24"/>
                <w:szCs w:val="24"/>
              </w:rPr>
              <w:t>Address to which the transcript should be mailed</w:t>
            </w:r>
          </w:p>
          <w:p w:rsidR="001052FB"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u w:val="single"/>
              </w:rPr>
              <w:t>SEALED TRANSCRIPTS:</w:t>
            </w:r>
            <w:r w:rsidRPr="000435FA">
              <w:rPr>
                <w:rFonts w:ascii="Times New Roman" w:hAnsi="Times New Roman" w:cs="Times New Roman"/>
                <w:sz w:val="24"/>
                <w:szCs w:val="24"/>
              </w:rPr>
              <w:t xml:space="preserve">  </w:t>
            </w:r>
          </w:p>
          <w:p w:rsidR="001052FB" w:rsidRPr="000435FA"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rPr>
              <w:t>Parents and students—Do NOT open your transcripts if you are going to be sending them to an academic institution. Please note that ONLY sealed transcripts are considered official documents.</w:t>
            </w:r>
          </w:p>
          <w:p w:rsidR="001052FB"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u w:val="single"/>
              </w:rPr>
              <w:t>TRANSCRIPT TIMELINE</w:t>
            </w:r>
            <w:r>
              <w:rPr>
                <w:rFonts w:ascii="Times New Roman" w:hAnsi="Times New Roman" w:cs="Times New Roman"/>
                <w:sz w:val="24"/>
                <w:szCs w:val="24"/>
                <w:u w:val="single"/>
              </w:rPr>
              <w:t xml:space="preserve"> and COST</w:t>
            </w:r>
            <w:r w:rsidRPr="000435FA">
              <w:rPr>
                <w:rFonts w:ascii="Times New Roman" w:hAnsi="Times New Roman" w:cs="Times New Roman"/>
                <w:sz w:val="24"/>
                <w:szCs w:val="24"/>
                <w:u w:val="single"/>
              </w:rPr>
              <w:t>:</w:t>
            </w:r>
            <w:r w:rsidRPr="000435FA">
              <w:rPr>
                <w:rFonts w:ascii="Times New Roman" w:hAnsi="Times New Roman" w:cs="Times New Roman"/>
                <w:sz w:val="24"/>
                <w:szCs w:val="24"/>
              </w:rPr>
              <w:t xml:space="preserve"> </w:t>
            </w:r>
          </w:p>
          <w:p w:rsidR="001052FB" w:rsidRPr="001052FB"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rPr>
              <w:t xml:space="preserve"> Delivered within two to three weeks of request.</w:t>
            </w:r>
          </w:p>
          <w:p w:rsidR="001052FB" w:rsidRPr="000435FA" w:rsidRDefault="001052FB" w:rsidP="001052FB">
            <w:pPr>
              <w:jc w:val="both"/>
              <w:rPr>
                <w:rFonts w:ascii="Times New Roman" w:hAnsi="Times New Roman" w:cs="Times New Roman"/>
                <w:sz w:val="24"/>
                <w:szCs w:val="24"/>
              </w:rPr>
            </w:pPr>
            <w:r w:rsidRPr="000435FA">
              <w:rPr>
                <w:rFonts w:ascii="Times New Roman" w:hAnsi="Times New Roman" w:cs="Times New Roman"/>
                <w:sz w:val="24"/>
                <w:szCs w:val="24"/>
              </w:rPr>
              <w:t>1st transcript FREE. $5 per extra transcript</w:t>
            </w:r>
          </w:p>
          <w:p w:rsidR="005636B9" w:rsidRDefault="005636B9" w:rsidP="0032080E">
            <w:pPr>
              <w:autoSpaceDE w:val="0"/>
              <w:autoSpaceDN w:val="0"/>
              <w:adjustRightInd w:val="0"/>
              <w:rPr>
                <w:rStyle w:val="apple-converted-space"/>
                <w:rFonts w:ascii="Times New Roman" w:hAnsi="Times New Roman" w:cs="Times New Roman"/>
                <w:sz w:val="24"/>
                <w:szCs w:val="24"/>
              </w:rPr>
            </w:pPr>
          </w:p>
          <w:p w:rsidR="005636B9" w:rsidRPr="005636B9" w:rsidRDefault="005636B9" w:rsidP="005636B9">
            <w:pPr>
              <w:rPr>
                <w:rStyle w:val="apple-converted-space"/>
                <w:rFonts w:ascii="Times New Roman" w:hAnsi="Times New Roman" w:cs="Times New Roman"/>
                <w:sz w:val="24"/>
                <w:szCs w:val="24"/>
              </w:rPr>
            </w:pPr>
            <w:r w:rsidRPr="005636B9">
              <w:rPr>
                <w:rStyle w:val="apple-style-span"/>
                <w:rFonts w:ascii="Times New Roman" w:hAnsi="Times New Roman" w:cs="Times New Roman"/>
                <w:sz w:val="24"/>
                <w:szCs w:val="24"/>
              </w:rPr>
              <w:t>The following units of credit are offered:</w:t>
            </w:r>
            <w:r w:rsidRPr="005636B9">
              <w:rPr>
                <w:rFonts w:ascii="Times New Roman" w:hAnsi="Times New Roman" w:cs="Times New Roman"/>
                <w:sz w:val="24"/>
                <w:szCs w:val="24"/>
              </w:rPr>
              <w:br/>
            </w:r>
            <w:r w:rsidRPr="005636B9">
              <w:rPr>
                <w:rStyle w:val="apple-style-span"/>
                <w:rFonts w:ascii="Times New Roman" w:hAnsi="Times New Roman" w:cs="Times New Roman"/>
                <w:sz w:val="24"/>
                <w:szCs w:val="24"/>
              </w:rPr>
              <w:t>    .25 = one semester middle school course</w:t>
            </w:r>
            <w:r w:rsidRPr="005636B9">
              <w:rPr>
                <w:rFonts w:ascii="Times New Roman" w:hAnsi="Times New Roman" w:cs="Times New Roman"/>
                <w:sz w:val="24"/>
                <w:szCs w:val="24"/>
              </w:rPr>
              <w:br/>
            </w:r>
            <w:r w:rsidRPr="005636B9">
              <w:rPr>
                <w:rStyle w:val="apple-style-span"/>
                <w:rFonts w:ascii="Times New Roman" w:hAnsi="Times New Roman" w:cs="Times New Roman"/>
                <w:sz w:val="24"/>
                <w:szCs w:val="24"/>
              </w:rPr>
              <w:t>    .5 = one semester high school course; one yearlong middle school course</w:t>
            </w:r>
            <w:r w:rsidRPr="005636B9">
              <w:rPr>
                <w:rFonts w:ascii="Times New Roman" w:hAnsi="Times New Roman" w:cs="Times New Roman"/>
                <w:sz w:val="24"/>
                <w:szCs w:val="24"/>
              </w:rPr>
              <w:br/>
            </w:r>
            <w:r w:rsidRPr="005636B9">
              <w:rPr>
                <w:rStyle w:val="apple-style-span"/>
                <w:rFonts w:ascii="Times New Roman" w:hAnsi="Times New Roman" w:cs="Times New Roman"/>
                <w:sz w:val="24"/>
                <w:szCs w:val="24"/>
              </w:rPr>
              <w:t>    1 = one yearlong high school course</w:t>
            </w:r>
            <w:r>
              <w:rPr>
                <w:rStyle w:val="apple-style-span"/>
                <w:rFonts w:ascii="Times New Roman" w:hAnsi="Times New Roman" w:cs="Times New Roman"/>
                <w:sz w:val="24"/>
                <w:szCs w:val="24"/>
              </w:rPr>
              <w:t>.</w:t>
            </w:r>
          </w:p>
          <w:p w:rsidR="00B26240" w:rsidRDefault="00B26240" w:rsidP="005636B9">
            <w:pPr>
              <w:pStyle w:val="Heading1"/>
              <w:outlineLvl w:val="0"/>
              <w:rPr>
                <w:rStyle w:val="apple-converted-space"/>
              </w:rPr>
            </w:pPr>
            <w:bookmarkStart w:id="35" w:name="_Toc363810249"/>
            <w:r w:rsidRPr="005636B9">
              <w:rPr>
                <w:rStyle w:val="apple-converted-space"/>
              </w:rPr>
              <w:t>Grading Scale</w:t>
            </w:r>
            <w:bookmarkEnd w:id="35"/>
          </w:p>
          <w:p w:rsidR="005636B9" w:rsidRDefault="005636B9" w:rsidP="005636B9">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The grading s</w:t>
            </w:r>
            <w:r w:rsidR="00CE4AF8">
              <w:rPr>
                <w:rStyle w:val="apple-style-span"/>
                <w:rFonts w:ascii="Times New Roman" w:hAnsi="Times New Roman" w:cs="Times New Roman"/>
                <w:sz w:val="24"/>
                <w:szCs w:val="24"/>
              </w:rPr>
              <w:t>cale that will appear on MIL tr</w:t>
            </w:r>
            <w:r>
              <w:rPr>
                <w:rStyle w:val="apple-style-span"/>
                <w:rFonts w:ascii="Times New Roman" w:hAnsi="Times New Roman" w:cs="Times New Roman"/>
                <w:sz w:val="24"/>
                <w:szCs w:val="24"/>
              </w:rPr>
              <w:t>anscripts is below.  Note:  Local schools may override the letter/percentage equivalents:</w:t>
            </w:r>
          </w:p>
          <w:p w:rsidR="005636B9" w:rsidRPr="005636B9" w:rsidRDefault="005636B9" w:rsidP="005636B9">
            <w:pPr>
              <w:pStyle w:val="ListParagraph"/>
              <w:numPr>
                <w:ilvl w:val="0"/>
                <w:numId w:val="7"/>
              </w:numPr>
              <w:rPr>
                <w:rFonts w:ascii="Times New Roman" w:hAnsi="Times New Roman" w:cs="Times New Roman"/>
                <w:sz w:val="24"/>
                <w:szCs w:val="24"/>
              </w:rPr>
            </w:pPr>
            <w:r w:rsidRPr="005636B9">
              <w:rPr>
                <w:rFonts w:ascii="Calibri" w:eastAsia="Times New Roman" w:hAnsi="Calibri" w:cs="Calibri"/>
              </w:rPr>
              <w:t>90-100:  A</w:t>
            </w:r>
          </w:p>
          <w:p w:rsidR="005636B9" w:rsidRPr="005636B9" w:rsidRDefault="005636B9" w:rsidP="005636B9">
            <w:pPr>
              <w:pStyle w:val="ListParagraph"/>
              <w:numPr>
                <w:ilvl w:val="0"/>
                <w:numId w:val="7"/>
              </w:numPr>
              <w:rPr>
                <w:rFonts w:ascii="Times New Roman" w:hAnsi="Times New Roman" w:cs="Times New Roman"/>
                <w:sz w:val="24"/>
                <w:szCs w:val="24"/>
              </w:rPr>
            </w:pPr>
            <w:r w:rsidRPr="005636B9">
              <w:rPr>
                <w:rFonts w:ascii="Calibri" w:eastAsia="Times New Roman" w:hAnsi="Calibri" w:cs="Calibri"/>
              </w:rPr>
              <w:t>80-89:  B</w:t>
            </w:r>
          </w:p>
          <w:p w:rsidR="005636B9" w:rsidRPr="005636B9" w:rsidRDefault="005636B9" w:rsidP="005636B9">
            <w:pPr>
              <w:pStyle w:val="ListParagraph"/>
              <w:numPr>
                <w:ilvl w:val="0"/>
                <w:numId w:val="7"/>
              </w:numPr>
              <w:rPr>
                <w:rFonts w:ascii="Times New Roman" w:hAnsi="Times New Roman" w:cs="Times New Roman"/>
                <w:sz w:val="24"/>
                <w:szCs w:val="24"/>
              </w:rPr>
            </w:pPr>
            <w:r w:rsidRPr="005636B9">
              <w:rPr>
                <w:rFonts w:ascii="Calibri" w:eastAsia="Times New Roman" w:hAnsi="Calibri" w:cs="Calibri"/>
              </w:rPr>
              <w:t>70-79:  C</w:t>
            </w:r>
          </w:p>
          <w:p w:rsidR="005636B9" w:rsidRPr="005636B9" w:rsidRDefault="005636B9" w:rsidP="005636B9">
            <w:pPr>
              <w:pStyle w:val="ListParagraph"/>
              <w:numPr>
                <w:ilvl w:val="0"/>
                <w:numId w:val="7"/>
              </w:numPr>
              <w:rPr>
                <w:rFonts w:ascii="Times New Roman" w:hAnsi="Times New Roman" w:cs="Times New Roman"/>
                <w:sz w:val="24"/>
                <w:szCs w:val="24"/>
              </w:rPr>
            </w:pPr>
            <w:r w:rsidRPr="005636B9">
              <w:rPr>
                <w:rFonts w:ascii="Calibri" w:eastAsia="Times New Roman" w:hAnsi="Calibri" w:cs="Calibri"/>
              </w:rPr>
              <w:t>60-69:  D</w:t>
            </w:r>
          </w:p>
          <w:p w:rsidR="00947DA6" w:rsidRPr="0032080E" w:rsidRDefault="005636B9" w:rsidP="001E65B9">
            <w:pPr>
              <w:pStyle w:val="ListParagraph"/>
              <w:numPr>
                <w:ilvl w:val="0"/>
                <w:numId w:val="7"/>
              </w:numPr>
            </w:pPr>
            <w:r w:rsidRPr="001E65B9">
              <w:rPr>
                <w:rFonts w:ascii="Calibri" w:eastAsia="Times New Roman" w:hAnsi="Calibri" w:cs="Calibri"/>
              </w:rPr>
              <w:t xml:space="preserve">0--59:  </w:t>
            </w:r>
            <w:r w:rsidR="001E65B9" w:rsidRPr="001E65B9">
              <w:rPr>
                <w:rFonts w:ascii="Calibri" w:eastAsia="Times New Roman" w:hAnsi="Calibri" w:cs="Calibri"/>
              </w:rPr>
              <w:t>F</w:t>
            </w:r>
          </w:p>
        </w:tc>
      </w:tr>
    </w:tbl>
    <w:p w:rsidR="00FB2B3F" w:rsidRPr="00053784" w:rsidRDefault="00FB2B3F" w:rsidP="00077B30">
      <w:pPr>
        <w:tabs>
          <w:tab w:val="num" w:pos="1440"/>
        </w:tabs>
        <w:spacing w:after="0" w:line="240" w:lineRule="auto"/>
        <w:rPr>
          <w:rFonts w:ascii="Times New Roman" w:hAnsi="Times New Roman" w:cs="Times New Roman"/>
          <w:sz w:val="24"/>
          <w:szCs w:val="24"/>
        </w:rPr>
      </w:pPr>
    </w:p>
    <w:sectPr w:rsidR="00FB2B3F" w:rsidRPr="0005378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0C" w:rsidRDefault="0097220C" w:rsidP="005F2BC7">
      <w:pPr>
        <w:spacing w:after="0" w:line="240" w:lineRule="auto"/>
      </w:pPr>
      <w:r>
        <w:separator/>
      </w:r>
    </w:p>
  </w:endnote>
  <w:endnote w:type="continuationSeparator" w:id="0">
    <w:p w:rsidR="0097220C" w:rsidRDefault="0097220C" w:rsidP="005F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0970"/>
      <w:docPartObj>
        <w:docPartGallery w:val="Page Numbers (Bottom of Page)"/>
        <w:docPartUnique/>
      </w:docPartObj>
    </w:sdtPr>
    <w:sdtEndPr>
      <w:rPr>
        <w:noProof/>
      </w:rPr>
    </w:sdtEndPr>
    <w:sdtContent>
      <w:p w:rsidR="0047797C" w:rsidRDefault="0047797C">
        <w:pPr>
          <w:pStyle w:val="Footer"/>
          <w:jc w:val="center"/>
        </w:pPr>
        <w:r>
          <w:fldChar w:fldCharType="begin"/>
        </w:r>
        <w:r>
          <w:instrText xml:space="preserve"> PAGE   \* MERGEFORMAT </w:instrText>
        </w:r>
        <w:r>
          <w:fldChar w:fldCharType="separate"/>
        </w:r>
        <w:r w:rsidR="00706CD4">
          <w:rPr>
            <w:noProof/>
          </w:rPr>
          <w:t>3</w:t>
        </w:r>
        <w:r>
          <w:rPr>
            <w:noProof/>
          </w:rPr>
          <w:fldChar w:fldCharType="end"/>
        </w:r>
      </w:p>
    </w:sdtContent>
  </w:sdt>
  <w:p w:rsidR="0047797C" w:rsidRDefault="0047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0C" w:rsidRDefault="0097220C" w:rsidP="005F2BC7">
      <w:pPr>
        <w:spacing w:after="0" w:line="240" w:lineRule="auto"/>
      </w:pPr>
      <w:r>
        <w:separator/>
      </w:r>
    </w:p>
  </w:footnote>
  <w:footnote w:type="continuationSeparator" w:id="0">
    <w:p w:rsidR="0097220C" w:rsidRDefault="0097220C" w:rsidP="005F2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nsid w:val="054F4AB6"/>
    <w:multiLevelType w:val="hybridMultilevel"/>
    <w:tmpl w:val="7162571E"/>
    <w:lvl w:ilvl="0" w:tplc="CCD24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03041"/>
    <w:multiLevelType w:val="multilevel"/>
    <w:tmpl w:val="F3301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DCD2A1D"/>
    <w:multiLevelType w:val="multilevel"/>
    <w:tmpl w:val="9C0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9A145C"/>
    <w:multiLevelType w:val="hybridMultilevel"/>
    <w:tmpl w:val="70A0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E540E"/>
    <w:multiLevelType w:val="hybridMultilevel"/>
    <w:tmpl w:val="206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00206"/>
    <w:multiLevelType w:val="hybridMultilevel"/>
    <w:tmpl w:val="AE92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F25540"/>
    <w:multiLevelType w:val="hybridMultilevel"/>
    <w:tmpl w:val="61E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9433A"/>
    <w:multiLevelType w:val="hybridMultilevel"/>
    <w:tmpl w:val="1D8A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AC7AC0"/>
    <w:multiLevelType w:val="hybridMultilevel"/>
    <w:tmpl w:val="BD722D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60834B5A"/>
    <w:multiLevelType w:val="hybridMultilevel"/>
    <w:tmpl w:val="E2ACA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80E4B"/>
    <w:multiLevelType w:val="hybridMultilevel"/>
    <w:tmpl w:val="17B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D3301"/>
    <w:multiLevelType w:val="multilevel"/>
    <w:tmpl w:val="C42C591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nsid w:val="6CC632E1"/>
    <w:multiLevelType w:val="multilevel"/>
    <w:tmpl w:val="602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11"/>
  </w:num>
  <w:num w:numId="4">
    <w:abstractNumId w:val="5"/>
  </w:num>
  <w:num w:numId="5">
    <w:abstractNumId w:val="6"/>
  </w:num>
  <w:num w:numId="6">
    <w:abstractNumId w:val="12"/>
  </w:num>
  <w:num w:numId="7">
    <w:abstractNumId w:val="9"/>
  </w:num>
  <w:num w:numId="8">
    <w:abstractNumId w:val="0"/>
  </w:num>
  <w:num w:numId="9">
    <w:abstractNumId w:val="8"/>
  </w:num>
  <w:num w:numId="10">
    <w:abstractNumId w:val="10"/>
  </w:num>
  <w:num w:numId="11">
    <w:abstractNumId w:val="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8F"/>
    <w:rsid w:val="00012A1E"/>
    <w:rsid w:val="00053784"/>
    <w:rsid w:val="00077B30"/>
    <w:rsid w:val="00082DE7"/>
    <w:rsid w:val="00090A09"/>
    <w:rsid w:val="00095E6C"/>
    <w:rsid w:val="000F3DAB"/>
    <w:rsid w:val="00101ECC"/>
    <w:rsid w:val="001052FB"/>
    <w:rsid w:val="00132676"/>
    <w:rsid w:val="00135E84"/>
    <w:rsid w:val="00157D07"/>
    <w:rsid w:val="00183D0B"/>
    <w:rsid w:val="001E65B9"/>
    <w:rsid w:val="001E67A4"/>
    <w:rsid w:val="0025162A"/>
    <w:rsid w:val="00257083"/>
    <w:rsid w:val="002750BE"/>
    <w:rsid w:val="00285178"/>
    <w:rsid w:val="00285437"/>
    <w:rsid w:val="00292933"/>
    <w:rsid w:val="002A206C"/>
    <w:rsid w:val="002B7106"/>
    <w:rsid w:val="002C5E2F"/>
    <w:rsid w:val="002D2091"/>
    <w:rsid w:val="002D4A64"/>
    <w:rsid w:val="0032080E"/>
    <w:rsid w:val="00383250"/>
    <w:rsid w:val="0039351E"/>
    <w:rsid w:val="0039541C"/>
    <w:rsid w:val="003A62CC"/>
    <w:rsid w:val="003C6D22"/>
    <w:rsid w:val="004351D9"/>
    <w:rsid w:val="00445A4B"/>
    <w:rsid w:val="0045101E"/>
    <w:rsid w:val="00462BF7"/>
    <w:rsid w:val="0046336D"/>
    <w:rsid w:val="0047797C"/>
    <w:rsid w:val="004828A7"/>
    <w:rsid w:val="00487868"/>
    <w:rsid w:val="004A2183"/>
    <w:rsid w:val="004E76AF"/>
    <w:rsid w:val="004F050D"/>
    <w:rsid w:val="004F051C"/>
    <w:rsid w:val="004F2583"/>
    <w:rsid w:val="005411D9"/>
    <w:rsid w:val="005636B9"/>
    <w:rsid w:val="00566AD8"/>
    <w:rsid w:val="00581664"/>
    <w:rsid w:val="005866B7"/>
    <w:rsid w:val="005949B7"/>
    <w:rsid w:val="005B140D"/>
    <w:rsid w:val="005B56BE"/>
    <w:rsid w:val="005D1A43"/>
    <w:rsid w:val="005D6050"/>
    <w:rsid w:val="005F0C09"/>
    <w:rsid w:val="005F2BC7"/>
    <w:rsid w:val="00620F61"/>
    <w:rsid w:val="0063277D"/>
    <w:rsid w:val="00645150"/>
    <w:rsid w:val="006548A1"/>
    <w:rsid w:val="006A6469"/>
    <w:rsid w:val="006C6CA6"/>
    <w:rsid w:val="006E24B6"/>
    <w:rsid w:val="006E3586"/>
    <w:rsid w:val="006E7D22"/>
    <w:rsid w:val="00702705"/>
    <w:rsid w:val="00703C5F"/>
    <w:rsid w:val="00706CD4"/>
    <w:rsid w:val="00725CA1"/>
    <w:rsid w:val="00762E9B"/>
    <w:rsid w:val="0076521F"/>
    <w:rsid w:val="0076686F"/>
    <w:rsid w:val="00767183"/>
    <w:rsid w:val="00770286"/>
    <w:rsid w:val="007D1006"/>
    <w:rsid w:val="007D5AE7"/>
    <w:rsid w:val="007F58C5"/>
    <w:rsid w:val="00806BF0"/>
    <w:rsid w:val="00830ADB"/>
    <w:rsid w:val="008A6548"/>
    <w:rsid w:val="008F00B4"/>
    <w:rsid w:val="00943F50"/>
    <w:rsid w:val="00947DA6"/>
    <w:rsid w:val="0097220C"/>
    <w:rsid w:val="00984F37"/>
    <w:rsid w:val="00987C8F"/>
    <w:rsid w:val="009A73E8"/>
    <w:rsid w:val="009C0F9B"/>
    <w:rsid w:val="009C4F0D"/>
    <w:rsid w:val="009D315D"/>
    <w:rsid w:val="00A06DAC"/>
    <w:rsid w:val="00A266E0"/>
    <w:rsid w:val="00A3732C"/>
    <w:rsid w:val="00A54B74"/>
    <w:rsid w:val="00A612B2"/>
    <w:rsid w:val="00AA378F"/>
    <w:rsid w:val="00AA38D3"/>
    <w:rsid w:val="00AC2997"/>
    <w:rsid w:val="00AC617A"/>
    <w:rsid w:val="00AD7AA3"/>
    <w:rsid w:val="00AE2FD1"/>
    <w:rsid w:val="00AF0493"/>
    <w:rsid w:val="00AF377F"/>
    <w:rsid w:val="00B02CC9"/>
    <w:rsid w:val="00B1196F"/>
    <w:rsid w:val="00B1218C"/>
    <w:rsid w:val="00B26240"/>
    <w:rsid w:val="00B36615"/>
    <w:rsid w:val="00B65D86"/>
    <w:rsid w:val="00BE580C"/>
    <w:rsid w:val="00BF2011"/>
    <w:rsid w:val="00C01952"/>
    <w:rsid w:val="00C31BC7"/>
    <w:rsid w:val="00C401CC"/>
    <w:rsid w:val="00C56B47"/>
    <w:rsid w:val="00C93DEA"/>
    <w:rsid w:val="00C9709D"/>
    <w:rsid w:val="00CA3D76"/>
    <w:rsid w:val="00CE4AF8"/>
    <w:rsid w:val="00CE73C1"/>
    <w:rsid w:val="00D10240"/>
    <w:rsid w:val="00D6166A"/>
    <w:rsid w:val="00D71D3A"/>
    <w:rsid w:val="00D80050"/>
    <w:rsid w:val="00DA1818"/>
    <w:rsid w:val="00DE019B"/>
    <w:rsid w:val="00E039B7"/>
    <w:rsid w:val="00E26AC2"/>
    <w:rsid w:val="00E34097"/>
    <w:rsid w:val="00E42152"/>
    <w:rsid w:val="00E42D06"/>
    <w:rsid w:val="00E57A4A"/>
    <w:rsid w:val="00E97ED3"/>
    <w:rsid w:val="00EA13FF"/>
    <w:rsid w:val="00EB7202"/>
    <w:rsid w:val="00ED4557"/>
    <w:rsid w:val="00ED6DF3"/>
    <w:rsid w:val="00F0159B"/>
    <w:rsid w:val="00F33ED1"/>
    <w:rsid w:val="00F369F0"/>
    <w:rsid w:val="00F705E7"/>
    <w:rsid w:val="00F840F8"/>
    <w:rsid w:val="00FA6373"/>
    <w:rsid w:val="00FB2B3F"/>
    <w:rsid w:val="00FE57EF"/>
    <w:rsid w:val="00FE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0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D4557"/>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EA"/>
    <w:rPr>
      <w:rFonts w:ascii="Tahoma" w:hAnsi="Tahoma" w:cs="Tahoma"/>
      <w:sz w:val="16"/>
      <w:szCs w:val="16"/>
    </w:rPr>
  </w:style>
  <w:style w:type="character" w:customStyle="1" w:styleId="Heading6Char">
    <w:name w:val="Heading 6 Char"/>
    <w:basedOn w:val="DefaultParagraphFont"/>
    <w:link w:val="Heading6"/>
    <w:rsid w:val="00ED45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106"/>
    <w:rPr>
      <w:color w:val="0000FF" w:themeColor="hyperlink"/>
      <w:u w:val="single"/>
    </w:rPr>
  </w:style>
  <w:style w:type="character" w:customStyle="1" w:styleId="Heading1Char">
    <w:name w:val="Heading 1 Char"/>
    <w:basedOn w:val="DefaultParagraphFont"/>
    <w:link w:val="Heading1"/>
    <w:uiPriority w:val="9"/>
    <w:rsid w:val="00EA13F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F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C7"/>
  </w:style>
  <w:style w:type="paragraph" w:styleId="Footer">
    <w:name w:val="footer"/>
    <w:basedOn w:val="Normal"/>
    <w:link w:val="FooterChar"/>
    <w:uiPriority w:val="99"/>
    <w:unhideWhenUsed/>
    <w:rsid w:val="005F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C7"/>
  </w:style>
  <w:style w:type="paragraph" w:styleId="Title">
    <w:name w:val="Title"/>
    <w:basedOn w:val="Normal"/>
    <w:next w:val="Normal"/>
    <w:link w:val="TitleChar"/>
    <w:uiPriority w:val="10"/>
    <w:qFormat/>
    <w:rsid w:val="00586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6B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866B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866B7"/>
    <w:pPr>
      <w:outlineLvl w:val="9"/>
    </w:pPr>
    <w:rPr>
      <w:lang w:eastAsia="ja-JP"/>
    </w:rPr>
  </w:style>
  <w:style w:type="paragraph" w:styleId="TOC1">
    <w:name w:val="toc 1"/>
    <w:basedOn w:val="Normal"/>
    <w:next w:val="Normal"/>
    <w:autoRedefine/>
    <w:uiPriority w:val="39"/>
    <w:unhideWhenUsed/>
    <w:qFormat/>
    <w:rsid w:val="005866B7"/>
    <w:pPr>
      <w:spacing w:after="100"/>
    </w:pPr>
  </w:style>
  <w:style w:type="paragraph" w:styleId="TOC2">
    <w:name w:val="toc 2"/>
    <w:basedOn w:val="Normal"/>
    <w:next w:val="Normal"/>
    <w:autoRedefine/>
    <w:uiPriority w:val="39"/>
    <w:unhideWhenUsed/>
    <w:qFormat/>
    <w:rsid w:val="005866B7"/>
    <w:pPr>
      <w:spacing w:after="100"/>
      <w:ind w:left="220"/>
    </w:pPr>
  </w:style>
  <w:style w:type="character" w:customStyle="1" w:styleId="Heading3Char">
    <w:name w:val="Heading 3 Char"/>
    <w:basedOn w:val="DefaultParagraphFont"/>
    <w:link w:val="Heading3"/>
    <w:uiPriority w:val="9"/>
    <w:rsid w:val="00D800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qFormat/>
    <w:rsid w:val="00E42D06"/>
    <w:pPr>
      <w:spacing w:after="100"/>
      <w:ind w:left="440"/>
    </w:pPr>
    <w:rPr>
      <w:rFonts w:eastAsiaTheme="minorEastAsia"/>
      <w:lang w:eastAsia="ja-JP"/>
    </w:rPr>
  </w:style>
  <w:style w:type="table" w:styleId="LightShading">
    <w:name w:val="Light Shading"/>
    <w:basedOn w:val="TableNormal"/>
    <w:uiPriority w:val="60"/>
    <w:rsid w:val="007652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52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copy">
    <w:name w:val="maincopy"/>
    <w:basedOn w:val="Normal"/>
    <w:rsid w:val="00E97ED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262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6240"/>
    <w:rPr>
      <w:b/>
      <w:bCs/>
      <w:i/>
      <w:iCs/>
      <w:color w:val="4F81BD" w:themeColor="accent1"/>
    </w:rPr>
  </w:style>
  <w:style w:type="character" w:customStyle="1" w:styleId="apple-style-span">
    <w:name w:val="apple-style-span"/>
    <w:basedOn w:val="DefaultParagraphFont"/>
    <w:rsid w:val="00B26240"/>
  </w:style>
  <w:style w:type="character" w:customStyle="1" w:styleId="apple-converted-space">
    <w:name w:val="apple-converted-space"/>
    <w:basedOn w:val="DefaultParagraphFont"/>
    <w:rsid w:val="00B26240"/>
  </w:style>
  <w:style w:type="character" w:styleId="IntenseEmphasis">
    <w:name w:val="Intense Emphasis"/>
    <w:basedOn w:val="DefaultParagraphFont"/>
    <w:uiPriority w:val="21"/>
    <w:qFormat/>
    <w:rsid w:val="00B26240"/>
    <w:rPr>
      <w:b/>
      <w:bCs/>
      <w:i/>
      <w:iCs/>
      <w:color w:val="4F81BD" w:themeColor="accent1"/>
    </w:rPr>
  </w:style>
  <w:style w:type="paragraph" w:styleId="ListParagraph">
    <w:name w:val="List Paragraph"/>
    <w:basedOn w:val="Normal"/>
    <w:uiPriority w:val="34"/>
    <w:qFormat/>
    <w:rsid w:val="005636B9"/>
    <w:pPr>
      <w:ind w:left="720"/>
      <w:contextualSpacing/>
    </w:pPr>
  </w:style>
  <w:style w:type="paragraph" w:styleId="NoSpacing">
    <w:name w:val="No Spacing"/>
    <w:uiPriority w:val="1"/>
    <w:qFormat/>
    <w:rsid w:val="001052F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00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D4557"/>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8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9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EA"/>
    <w:rPr>
      <w:rFonts w:ascii="Tahoma" w:hAnsi="Tahoma" w:cs="Tahoma"/>
      <w:sz w:val="16"/>
      <w:szCs w:val="16"/>
    </w:rPr>
  </w:style>
  <w:style w:type="character" w:customStyle="1" w:styleId="Heading6Char">
    <w:name w:val="Heading 6 Char"/>
    <w:basedOn w:val="DefaultParagraphFont"/>
    <w:link w:val="Heading6"/>
    <w:rsid w:val="00ED45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106"/>
    <w:rPr>
      <w:color w:val="0000FF" w:themeColor="hyperlink"/>
      <w:u w:val="single"/>
    </w:rPr>
  </w:style>
  <w:style w:type="character" w:customStyle="1" w:styleId="Heading1Char">
    <w:name w:val="Heading 1 Char"/>
    <w:basedOn w:val="DefaultParagraphFont"/>
    <w:link w:val="Heading1"/>
    <w:uiPriority w:val="9"/>
    <w:rsid w:val="00EA13F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F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2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BC7"/>
  </w:style>
  <w:style w:type="paragraph" w:styleId="Footer">
    <w:name w:val="footer"/>
    <w:basedOn w:val="Normal"/>
    <w:link w:val="FooterChar"/>
    <w:uiPriority w:val="99"/>
    <w:unhideWhenUsed/>
    <w:rsid w:val="005F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BC7"/>
  </w:style>
  <w:style w:type="paragraph" w:styleId="Title">
    <w:name w:val="Title"/>
    <w:basedOn w:val="Normal"/>
    <w:next w:val="Normal"/>
    <w:link w:val="TitleChar"/>
    <w:uiPriority w:val="10"/>
    <w:qFormat/>
    <w:rsid w:val="00586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6B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866B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866B7"/>
    <w:pPr>
      <w:outlineLvl w:val="9"/>
    </w:pPr>
    <w:rPr>
      <w:lang w:eastAsia="ja-JP"/>
    </w:rPr>
  </w:style>
  <w:style w:type="paragraph" w:styleId="TOC1">
    <w:name w:val="toc 1"/>
    <w:basedOn w:val="Normal"/>
    <w:next w:val="Normal"/>
    <w:autoRedefine/>
    <w:uiPriority w:val="39"/>
    <w:unhideWhenUsed/>
    <w:qFormat/>
    <w:rsid w:val="005866B7"/>
    <w:pPr>
      <w:spacing w:after="100"/>
    </w:pPr>
  </w:style>
  <w:style w:type="paragraph" w:styleId="TOC2">
    <w:name w:val="toc 2"/>
    <w:basedOn w:val="Normal"/>
    <w:next w:val="Normal"/>
    <w:autoRedefine/>
    <w:uiPriority w:val="39"/>
    <w:unhideWhenUsed/>
    <w:qFormat/>
    <w:rsid w:val="005866B7"/>
    <w:pPr>
      <w:spacing w:after="100"/>
      <w:ind w:left="220"/>
    </w:pPr>
  </w:style>
  <w:style w:type="character" w:customStyle="1" w:styleId="Heading3Char">
    <w:name w:val="Heading 3 Char"/>
    <w:basedOn w:val="DefaultParagraphFont"/>
    <w:link w:val="Heading3"/>
    <w:uiPriority w:val="9"/>
    <w:rsid w:val="00D8005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qFormat/>
    <w:rsid w:val="00E42D06"/>
    <w:pPr>
      <w:spacing w:after="100"/>
      <w:ind w:left="440"/>
    </w:pPr>
    <w:rPr>
      <w:rFonts w:eastAsiaTheme="minorEastAsia"/>
      <w:lang w:eastAsia="ja-JP"/>
    </w:rPr>
  </w:style>
  <w:style w:type="table" w:styleId="LightShading">
    <w:name w:val="Light Shading"/>
    <w:basedOn w:val="TableNormal"/>
    <w:uiPriority w:val="60"/>
    <w:rsid w:val="007652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52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copy">
    <w:name w:val="maincopy"/>
    <w:basedOn w:val="Normal"/>
    <w:rsid w:val="00E97ED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262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6240"/>
    <w:rPr>
      <w:b/>
      <w:bCs/>
      <w:i/>
      <w:iCs/>
      <w:color w:val="4F81BD" w:themeColor="accent1"/>
    </w:rPr>
  </w:style>
  <w:style w:type="character" w:customStyle="1" w:styleId="apple-style-span">
    <w:name w:val="apple-style-span"/>
    <w:basedOn w:val="DefaultParagraphFont"/>
    <w:rsid w:val="00B26240"/>
  </w:style>
  <w:style w:type="character" w:customStyle="1" w:styleId="apple-converted-space">
    <w:name w:val="apple-converted-space"/>
    <w:basedOn w:val="DefaultParagraphFont"/>
    <w:rsid w:val="00B26240"/>
  </w:style>
  <w:style w:type="character" w:styleId="IntenseEmphasis">
    <w:name w:val="Intense Emphasis"/>
    <w:basedOn w:val="DefaultParagraphFont"/>
    <w:uiPriority w:val="21"/>
    <w:qFormat/>
    <w:rsid w:val="00B26240"/>
    <w:rPr>
      <w:b/>
      <w:bCs/>
      <w:i/>
      <w:iCs/>
      <w:color w:val="4F81BD" w:themeColor="accent1"/>
    </w:rPr>
  </w:style>
  <w:style w:type="paragraph" w:styleId="ListParagraph">
    <w:name w:val="List Paragraph"/>
    <w:basedOn w:val="Normal"/>
    <w:uiPriority w:val="34"/>
    <w:qFormat/>
    <w:rsid w:val="005636B9"/>
    <w:pPr>
      <w:ind w:left="720"/>
      <w:contextualSpacing/>
    </w:pPr>
  </w:style>
  <w:style w:type="paragraph" w:styleId="NoSpacing">
    <w:name w:val="No Spacing"/>
    <w:uiPriority w:val="1"/>
    <w:qFormat/>
    <w:rsid w:val="001052F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300">
      <w:bodyDiv w:val="1"/>
      <w:marLeft w:val="0"/>
      <w:marRight w:val="0"/>
      <w:marTop w:val="0"/>
      <w:marBottom w:val="0"/>
      <w:divBdr>
        <w:top w:val="none" w:sz="0" w:space="0" w:color="auto"/>
        <w:left w:val="none" w:sz="0" w:space="0" w:color="auto"/>
        <w:bottom w:val="none" w:sz="0" w:space="0" w:color="auto"/>
        <w:right w:val="none" w:sz="0" w:space="0" w:color="auto"/>
      </w:divBdr>
    </w:div>
    <w:div w:id="218709797">
      <w:bodyDiv w:val="1"/>
      <w:marLeft w:val="0"/>
      <w:marRight w:val="0"/>
      <w:marTop w:val="0"/>
      <w:marBottom w:val="0"/>
      <w:divBdr>
        <w:top w:val="none" w:sz="0" w:space="0" w:color="auto"/>
        <w:left w:val="none" w:sz="0" w:space="0" w:color="auto"/>
        <w:bottom w:val="none" w:sz="0" w:space="0" w:color="auto"/>
        <w:right w:val="none" w:sz="0" w:space="0" w:color="auto"/>
      </w:divBdr>
    </w:div>
    <w:div w:id="537207884">
      <w:bodyDiv w:val="1"/>
      <w:marLeft w:val="0"/>
      <w:marRight w:val="0"/>
      <w:marTop w:val="0"/>
      <w:marBottom w:val="0"/>
      <w:divBdr>
        <w:top w:val="none" w:sz="0" w:space="0" w:color="auto"/>
        <w:left w:val="none" w:sz="0" w:space="0" w:color="auto"/>
        <w:bottom w:val="none" w:sz="0" w:space="0" w:color="auto"/>
        <w:right w:val="none" w:sz="0" w:space="0" w:color="auto"/>
      </w:divBdr>
    </w:div>
    <w:div w:id="908930414">
      <w:bodyDiv w:val="1"/>
      <w:marLeft w:val="0"/>
      <w:marRight w:val="0"/>
      <w:marTop w:val="0"/>
      <w:marBottom w:val="0"/>
      <w:divBdr>
        <w:top w:val="none" w:sz="0" w:space="0" w:color="auto"/>
        <w:left w:val="none" w:sz="0" w:space="0" w:color="auto"/>
        <w:bottom w:val="none" w:sz="0" w:space="0" w:color="auto"/>
        <w:right w:val="none" w:sz="0" w:space="0" w:color="auto"/>
      </w:divBdr>
      <w:divsChild>
        <w:div w:id="340199824">
          <w:marLeft w:val="0"/>
          <w:marRight w:val="0"/>
          <w:marTop w:val="0"/>
          <w:marBottom w:val="0"/>
          <w:divBdr>
            <w:top w:val="none" w:sz="0" w:space="0" w:color="auto"/>
            <w:left w:val="none" w:sz="0" w:space="0" w:color="auto"/>
            <w:bottom w:val="none" w:sz="0" w:space="0" w:color="auto"/>
            <w:right w:val="none" w:sz="0" w:space="0" w:color="auto"/>
          </w:divBdr>
        </w:div>
        <w:div w:id="1567495928">
          <w:marLeft w:val="0"/>
          <w:marRight w:val="0"/>
          <w:marTop w:val="0"/>
          <w:marBottom w:val="0"/>
          <w:divBdr>
            <w:top w:val="none" w:sz="0" w:space="0" w:color="auto"/>
            <w:left w:val="none" w:sz="0" w:space="0" w:color="auto"/>
            <w:bottom w:val="none" w:sz="0" w:space="0" w:color="auto"/>
            <w:right w:val="none" w:sz="0" w:space="0" w:color="auto"/>
          </w:divBdr>
        </w:div>
        <w:div w:id="858659834">
          <w:marLeft w:val="0"/>
          <w:marRight w:val="0"/>
          <w:marTop w:val="0"/>
          <w:marBottom w:val="0"/>
          <w:divBdr>
            <w:top w:val="none" w:sz="0" w:space="0" w:color="auto"/>
            <w:left w:val="none" w:sz="0" w:space="0" w:color="auto"/>
            <w:bottom w:val="none" w:sz="0" w:space="0" w:color="auto"/>
            <w:right w:val="none" w:sz="0" w:space="0" w:color="auto"/>
          </w:divBdr>
        </w:div>
        <w:div w:id="1416825947">
          <w:marLeft w:val="0"/>
          <w:marRight w:val="0"/>
          <w:marTop w:val="0"/>
          <w:marBottom w:val="0"/>
          <w:divBdr>
            <w:top w:val="none" w:sz="0" w:space="0" w:color="auto"/>
            <w:left w:val="none" w:sz="0" w:space="0" w:color="auto"/>
            <w:bottom w:val="none" w:sz="0" w:space="0" w:color="auto"/>
            <w:right w:val="none" w:sz="0" w:space="0" w:color="auto"/>
          </w:divBdr>
        </w:div>
        <w:div w:id="228662282">
          <w:marLeft w:val="0"/>
          <w:marRight w:val="0"/>
          <w:marTop w:val="0"/>
          <w:marBottom w:val="0"/>
          <w:divBdr>
            <w:top w:val="none" w:sz="0" w:space="0" w:color="auto"/>
            <w:left w:val="none" w:sz="0" w:space="0" w:color="auto"/>
            <w:bottom w:val="none" w:sz="0" w:space="0" w:color="auto"/>
            <w:right w:val="none" w:sz="0" w:space="0" w:color="auto"/>
          </w:divBdr>
        </w:div>
        <w:div w:id="1035083971">
          <w:marLeft w:val="0"/>
          <w:marRight w:val="0"/>
          <w:marTop w:val="0"/>
          <w:marBottom w:val="0"/>
          <w:divBdr>
            <w:top w:val="none" w:sz="0" w:space="0" w:color="auto"/>
            <w:left w:val="none" w:sz="0" w:space="0" w:color="auto"/>
            <w:bottom w:val="none" w:sz="0" w:space="0" w:color="auto"/>
            <w:right w:val="none" w:sz="0" w:space="0" w:color="auto"/>
          </w:divBdr>
        </w:div>
        <w:div w:id="2003115437">
          <w:marLeft w:val="0"/>
          <w:marRight w:val="0"/>
          <w:marTop w:val="0"/>
          <w:marBottom w:val="0"/>
          <w:divBdr>
            <w:top w:val="none" w:sz="0" w:space="0" w:color="auto"/>
            <w:left w:val="none" w:sz="0" w:space="0" w:color="auto"/>
            <w:bottom w:val="none" w:sz="0" w:space="0" w:color="auto"/>
            <w:right w:val="none" w:sz="0" w:space="0" w:color="auto"/>
          </w:divBdr>
        </w:div>
        <w:div w:id="31469546">
          <w:marLeft w:val="0"/>
          <w:marRight w:val="0"/>
          <w:marTop w:val="0"/>
          <w:marBottom w:val="0"/>
          <w:divBdr>
            <w:top w:val="none" w:sz="0" w:space="0" w:color="auto"/>
            <w:left w:val="none" w:sz="0" w:space="0" w:color="auto"/>
            <w:bottom w:val="none" w:sz="0" w:space="0" w:color="auto"/>
            <w:right w:val="none" w:sz="0" w:space="0" w:color="auto"/>
          </w:divBdr>
        </w:div>
        <w:div w:id="1316840186">
          <w:marLeft w:val="0"/>
          <w:marRight w:val="0"/>
          <w:marTop w:val="0"/>
          <w:marBottom w:val="0"/>
          <w:divBdr>
            <w:top w:val="none" w:sz="0" w:space="0" w:color="auto"/>
            <w:left w:val="none" w:sz="0" w:space="0" w:color="auto"/>
            <w:bottom w:val="none" w:sz="0" w:space="0" w:color="auto"/>
            <w:right w:val="none" w:sz="0" w:space="0" w:color="auto"/>
          </w:divBdr>
        </w:div>
      </w:divsChild>
    </w:div>
    <w:div w:id="1693258621">
      <w:bodyDiv w:val="1"/>
      <w:marLeft w:val="0"/>
      <w:marRight w:val="0"/>
      <w:marTop w:val="0"/>
      <w:marBottom w:val="0"/>
      <w:divBdr>
        <w:top w:val="none" w:sz="0" w:space="0" w:color="auto"/>
        <w:left w:val="none" w:sz="0" w:space="0" w:color="auto"/>
        <w:bottom w:val="none" w:sz="0" w:space="0" w:color="auto"/>
        <w:right w:val="none" w:sz="0" w:space="0" w:color="auto"/>
      </w:divBdr>
    </w:div>
    <w:div w:id="20759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powerspeak.com" TargetMode="External"/><Relationship Id="rId5" Type="http://schemas.openxmlformats.org/officeDocument/2006/relationships/settings" Target="settings.xml"/><Relationship Id="rId10" Type="http://schemas.openxmlformats.org/officeDocument/2006/relationships/hyperlink" Target="mailto:services@middleburyinteract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A5FD-7B74-45CE-AA1D-B6B83959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jwaddle</dc:creator>
  <cp:lastModifiedBy>Wunderkindlanguage</cp:lastModifiedBy>
  <cp:revision>2</cp:revision>
  <dcterms:created xsi:type="dcterms:W3CDTF">2013-08-20T15:38:00Z</dcterms:created>
  <dcterms:modified xsi:type="dcterms:W3CDTF">2013-08-20T15:38:00Z</dcterms:modified>
</cp:coreProperties>
</file>